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0627FD" w:rsidRPr="000627FD" w14:paraId="01D7E9E2" w14:textId="77777777" w:rsidTr="000627FD">
        <w:trPr>
          <w:trHeight w:val="3000"/>
          <w:tblCellSpacing w:w="0" w:type="dxa"/>
          <w:jc w:val="center"/>
        </w:trPr>
        <w:tc>
          <w:tcPr>
            <w:tcW w:w="0" w:type="auto"/>
            <w:shd w:val="clear" w:color="auto" w:fill="B3D3F8"/>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270"/>
              <w:gridCol w:w="2097"/>
              <w:gridCol w:w="4179"/>
              <w:gridCol w:w="854"/>
            </w:tblGrid>
            <w:tr w:rsidR="000627FD" w:rsidRPr="000627FD" w14:paraId="58FA0A11" w14:textId="77777777">
              <w:trPr>
                <w:trHeight w:val="450"/>
                <w:tblCellSpacing w:w="7" w:type="dxa"/>
              </w:trPr>
              <w:tc>
                <w:tcPr>
                  <w:tcW w:w="0" w:type="auto"/>
                  <w:gridSpan w:val="4"/>
                  <w:shd w:val="clear" w:color="auto" w:fill="F4F4F7"/>
                  <w:vAlign w:val="center"/>
                  <w:hideMark/>
                </w:tcPr>
                <w:p w14:paraId="01A2AE01" w14:textId="77777777" w:rsidR="000627FD" w:rsidRPr="000627FD" w:rsidRDefault="000627FD" w:rsidP="000627FD">
                  <w:pPr>
                    <w:spacing w:after="0" w:line="240" w:lineRule="auto"/>
                    <w:jc w:val="center"/>
                    <w:rPr>
                      <w:rFonts w:ascii="Open Sans" w:eastAsia="Times New Roman" w:hAnsi="Open Sans" w:cs="Times New Roman"/>
                      <w:b/>
                      <w:bCs/>
                      <w:color w:val="495661"/>
                      <w:sz w:val="17"/>
                      <w:szCs w:val="17"/>
                      <w:lang w:eastAsia="tr-TR"/>
                    </w:rPr>
                  </w:pPr>
                  <w:r w:rsidRPr="000627FD">
                    <w:rPr>
                      <w:rFonts w:ascii="Open Sans" w:eastAsia="Times New Roman" w:hAnsi="Open Sans" w:cs="Times New Roman"/>
                      <w:b/>
                      <w:bCs/>
                      <w:color w:val="495661"/>
                      <w:sz w:val="17"/>
                      <w:szCs w:val="17"/>
                      <w:lang w:eastAsia="tr-TR"/>
                    </w:rPr>
                    <w:t>Strateji Geliştirme Müdürlüğü Hizmet Standartları</w:t>
                  </w:r>
                </w:p>
              </w:tc>
            </w:tr>
            <w:tr w:rsidR="000627FD" w:rsidRPr="000627FD" w14:paraId="6D7A5246" w14:textId="77777777">
              <w:trPr>
                <w:trHeight w:val="450"/>
                <w:tblCellSpacing w:w="7" w:type="dxa"/>
              </w:trPr>
              <w:tc>
                <w:tcPr>
                  <w:tcW w:w="750" w:type="pct"/>
                  <w:shd w:val="clear" w:color="auto" w:fill="DCEBFC"/>
                  <w:vAlign w:val="center"/>
                  <w:hideMark/>
                </w:tcPr>
                <w:p w14:paraId="0B6126BD" w14:textId="77777777" w:rsidR="000627FD" w:rsidRPr="000627FD" w:rsidRDefault="000627FD" w:rsidP="000627FD">
                  <w:pPr>
                    <w:spacing w:after="0" w:line="240" w:lineRule="auto"/>
                    <w:jc w:val="center"/>
                    <w:rPr>
                      <w:rFonts w:ascii="Open Sans" w:eastAsia="Times New Roman" w:hAnsi="Open Sans" w:cs="Times New Roman"/>
                      <w:b/>
                      <w:bCs/>
                      <w:color w:val="495661"/>
                      <w:sz w:val="17"/>
                      <w:szCs w:val="17"/>
                      <w:lang w:eastAsia="tr-TR"/>
                    </w:rPr>
                  </w:pPr>
                  <w:r w:rsidRPr="000627FD">
                    <w:rPr>
                      <w:rFonts w:ascii="Open Sans" w:eastAsia="Times New Roman" w:hAnsi="Open Sans" w:cs="Times New Roman"/>
                      <w:b/>
                      <w:bCs/>
                      <w:color w:val="495661"/>
                      <w:sz w:val="17"/>
                      <w:szCs w:val="17"/>
                      <w:lang w:eastAsia="tr-TR"/>
                    </w:rPr>
                    <w:t>Sıra No</w:t>
                  </w:r>
                </w:p>
              </w:tc>
              <w:tc>
                <w:tcPr>
                  <w:tcW w:w="1250" w:type="pct"/>
                  <w:shd w:val="clear" w:color="auto" w:fill="DCEBFC"/>
                  <w:vAlign w:val="center"/>
                  <w:hideMark/>
                </w:tcPr>
                <w:p w14:paraId="2917E991" w14:textId="77777777" w:rsidR="000627FD" w:rsidRPr="000627FD" w:rsidRDefault="000627FD" w:rsidP="000627FD">
                  <w:pPr>
                    <w:spacing w:after="0" w:line="240" w:lineRule="auto"/>
                    <w:jc w:val="center"/>
                    <w:rPr>
                      <w:rFonts w:ascii="Open Sans" w:eastAsia="Times New Roman" w:hAnsi="Open Sans" w:cs="Times New Roman"/>
                      <w:b/>
                      <w:bCs/>
                      <w:color w:val="495661"/>
                      <w:sz w:val="17"/>
                      <w:szCs w:val="17"/>
                      <w:lang w:eastAsia="tr-TR"/>
                    </w:rPr>
                  </w:pPr>
                  <w:r w:rsidRPr="000627FD">
                    <w:rPr>
                      <w:rFonts w:ascii="Open Sans" w:eastAsia="Times New Roman" w:hAnsi="Open Sans" w:cs="Times New Roman"/>
                      <w:b/>
                      <w:bCs/>
                      <w:color w:val="495661"/>
                      <w:sz w:val="17"/>
                      <w:szCs w:val="17"/>
                      <w:lang w:eastAsia="tr-TR"/>
                    </w:rPr>
                    <w:t>Hizmetin Adı</w:t>
                  </w:r>
                </w:p>
              </w:tc>
              <w:tc>
                <w:tcPr>
                  <w:tcW w:w="2500" w:type="pct"/>
                  <w:shd w:val="clear" w:color="auto" w:fill="DCEBFC"/>
                  <w:vAlign w:val="center"/>
                  <w:hideMark/>
                </w:tcPr>
                <w:p w14:paraId="15682F67" w14:textId="77777777" w:rsidR="000627FD" w:rsidRPr="000627FD" w:rsidRDefault="000627FD" w:rsidP="000627FD">
                  <w:pPr>
                    <w:spacing w:after="0" w:line="240" w:lineRule="auto"/>
                    <w:jc w:val="center"/>
                    <w:rPr>
                      <w:rFonts w:ascii="Open Sans" w:eastAsia="Times New Roman" w:hAnsi="Open Sans" w:cs="Times New Roman"/>
                      <w:b/>
                      <w:bCs/>
                      <w:color w:val="495661"/>
                      <w:sz w:val="17"/>
                      <w:szCs w:val="17"/>
                      <w:lang w:eastAsia="tr-TR"/>
                    </w:rPr>
                  </w:pPr>
                  <w:r w:rsidRPr="000627FD">
                    <w:rPr>
                      <w:rFonts w:ascii="Open Sans" w:eastAsia="Times New Roman" w:hAnsi="Open Sans" w:cs="Times New Roman"/>
                      <w:b/>
                      <w:bCs/>
                      <w:color w:val="495661"/>
                      <w:sz w:val="17"/>
                      <w:szCs w:val="17"/>
                      <w:lang w:eastAsia="tr-TR"/>
                    </w:rPr>
                    <w:t>Talep Edilen Belgeler</w:t>
                  </w:r>
                </w:p>
              </w:tc>
              <w:tc>
                <w:tcPr>
                  <w:tcW w:w="500" w:type="pct"/>
                  <w:shd w:val="clear" w:color="auto" w:fill="DCEBFC"/>
                  <w:vAlign w:val="center"/>
                  <w:hideMark/>
                </w:tcPr>
                <w:p w14:paraId="58EF4015" w14:textId="77777777" w:rsidR="000627FD" w:rsidRPr="000627FD" w:rsidRDefault="000627FD" w:rsidP="000627FD">
                  <w:pPr>
                    <w:spacing w:after="0" w:line="240" w:lineRule="auto"/>
                    <w:jc w:val="center"/>
                    <w:rPr>
                      <w:rFonts w:ascii="Open Sans" w:eastAsia="Times New Roman" w:hAnsi="Open Sans" w:cs="Times New Roman"/>
                      <w:b/>
                      <w:bCs/>
                      <w:color w:val="495661"/>
                      <w:sz w:val="17"/>
                      <w:szCs w:val="17"/>
                      <w:lang w:eastAsia="tr-TR"/>
                    </w:rPr>
                  </w:pPr>
                  <w:r w:rsidRPr="000627FD">
                    <w:rPr>
                      <w:rFonts w:ascii="Open Sans" w:eastAsia="Times New Roman" w:hAnsi="Open Sans" w:cs="Times New Roman"/>
                      <w:b/>
                      <w:bCs/>
                      <w:color w:val="495661"/>
                      <w:sz w:val="17"/>
                      <w:szCs w:val="17"/>
                      <w:lang w:eastAsia="tr-TR"/>
                    </w:rPr>
                    <w:t>Süre</w:t>
                  </w:r>
                </w:p>
              </w:tc>
            </w:tr>
            <w:tr w:rsidR="000627FD" w:rsidRPr="000627FD" w14:paraId="1944C0D2" w14:textId="77777777">
              <w:trPr>
                <w:trHeight w:val="450"/>
                <w:tblCellSpacing w:w="7" w:type="dxa"/>
              </w:trPr>
              <w:tc>
                <w:tcPr>
                  <w:tcW w:w="0" w:type="auto"/>
                  <w:shd w:val="clear" w:color="auto" w:fill="F4F4F7"/>
                  <w:vAlign w:val="center"/>
                  <w:hideMark/>
                </w:tcPr>
                <w:p w14:paraId="08B32FCF" w14:textId="77777777" w:rsidR="000627FD" w:rsidRPr="000627FD" w:rsidRDefault="000627FD" w:rsidP="000627FD">
                  <w:pPr>
                    <w:spacing w:after="0" w:line="240" w:lineRule="auto"/>
                    <w:jc w:val="center"/>
                    <w:rPr>
                      <w:rFonts w:ascii="Open Sans" w:eastAsia="Times New Roman" w:hAnsi="Open Sans" w:cs="Times New Roman"/>
                      <w:b/>
                      <w:bCs/>
                      <w:color w:val="495661"/>
                      <w:sz w:val="17"/>
                      <w:szCs w:val="17"/>
                      <w:lang w:eastAsia="tr-TR"/>
                    </w:rPr>
                  </w:pPr>
                  <w:r w:rsidRPr="000627FD">
                    <w:rPr>
                      <w:rFonts w:ascii="Open Sans" w:eastAsia="Times New Roman" w:hAnsi="Open Sans" w:cs="Times New Roman"/>
                      <w:b/>
                      <w:bCs/>
                      <w:color w:val="495661"/>
                      <w:sz w:val="17"/>
                      <w:szCs w:val="17"/>
                      <w:lang w:eastAsia="tr-TR"/>
                    </w:rPr>
                    <w:t>1</w:t>
                  </w:r>
                </w:p>
              </w:tc>
              <w:tc>
                <w:tcPr>
                  <w:tcW w:w="0" w:type="auto"/>
                  <w:shd w:val="clear" w:color="auto" w:fill="F4F4F7"/>
                  <w:vAlign w:val="center"/>
                  <w:hideMark/>
                </w:tcPr>
                <w:p w14:paraId="5D3DCCB9" w14:textId="77777777" w:rsidR="000627FD" w:rsidRPr="000627FD" w:rsidRDefault="000627FD" w:rsidP="000627FD">
                  <w:pPr>
                    <w:spacing w:after="0" w:line="240" w:lineRule="auto"/>
                    <w:jc w:val="center"/>
                    <w:rPr>
                      <w:rFonts w:ascii="Open Sans" w:eastAsia="Times New Roman" w:hAnsi="Open Sans" w:cs="Times New Roman"/>
                      <w:b/>
                      <w:bCs/>
                      <w:color w:val="495661"/>
                      <w:sz w:val="17"/>
                      <w:szCs w:val="17"/>
                      <w:lang w:eastAsia="tr-TR"/>
                    </w:rPr>
                  </w:pPr>
                  <w:proofErr w:type="spellStart"/>
                  <w:proofErr w:type="gramStart"/>
                  <w:r w:rsidRPr="000627FD">
                    <w:rPr>
                      <w:rFonts w:ascii="Open Sans" w:eastAsia="Times New Roman" w:hAnsi="Open Sans" w:cs="Times New Roman"/>
                      <w:b/>
                      <w:bCs/>
                      <w:color w:val="495661"/>
                      <w:sz w:val="17"/>
                      <w:szCs w:val="17"/>
                      <w:lang w:eastAsia="tr-TR"/>
                    </w:rPr>
                    <w:t>Vatandaş,kamu</w:t>
                  </w:r>
                  <w:proofErr w:type="spellEnd"/>
                  <w:proofErr w:type="gramEnd"/>
                  <w:r w:rsidRPr="000627FD">
                    <w:rPr>
                      <w:rFonts w:ascii="Open Sans" w:eastAsia="Times New Roman" w:hAnsi="Open Sans" w:cs="Times New Roman"/>
                      <w:b/>
                      <w:bCs/>
                      <w:color w:val="495661"/>
                      <w:sz w:val="17"/>
                      <w:szCs w:val="17"/>
                      <w:lang w:eastAsia="tr-TR"/>
                    </w:rPr>
                    <w:t xml:space="preserve"> kurumları veya sivil toplum kuruluşlarından gelen proje/ proje ortaklık tekliflerinin incelenmesi, değerlendirilmesi, projenin hazırlanılması ve üst yönetimce uygun bulunan proje ortaklıklarının hayata geçirilmesi.</w:t>
                  </w:r>
                </w:p>
              </w:tc>
              <w:tc>
                <w:tcPr>
                  <w:tcW w:w="0" w:type="auto"/>
                  <w:shd w:val="clear" w:color="auto" w:fill="F4F4F7"/>
                  <w:hideMark/>
                </w:tcPr>
                <w:p w14:paraId="26E3BBB6" w14:textId="77777777" w:rsidR="000627FD" w:rsidRPr="000627FD" w:rsidRDefault="000627FD" w:rsidP="000627FD">
                  <w:pPr>
                    <w:spacing w:after="0" w:line="240" w:lineRule="auto"/>
                    <w:rPr>
                      <w:rFonts w:ascii="Open Sans" w:eastAsia="Times New Roman" w:hAnsi="Open Sans" w:cs="Times New Roman"/>
                      <w:b/>
                      <w:bCs/>
                      <w:color w:val="495661"/>
                      <w:sz w:val="17"/>
                      <w:szCs w:val="17"/>
                      <w:lang w:eastAsia="tr-TR"/>
                    </w:rPr>
                  </w:pPr>
                  <w:r w:rsidRPr="000627FD">
                    <w:rPr>
                      <w:rFonts w:ascii="Open Sans" w:eastAsia="Times New Roman" w:hAnsi="Open Sans" w:cs="Times New Roman"/>
                      <w:b/>
                      <w:bCs/>
                      <w:color w:val="495661"/>
                      <w:sz w:val="17"/>
                      <w:szCs w:val="17"/>
                      <w:lang w:eastAsia="tr-TR"/>
                    </w:rPr>
                    <w:t>1- Proje dosyası</w:t>
                  </w:r>
                  <w:r w:rsidRPr="000627FD">
                    <w:rPr>
                      <w:rFonts w:ascii="Open Sans" w:eastAsia="Times New Roman" w:hAnsi="Open Sans" w:cs="Times New Roman"/>
                      <w:b/>
                      <w:bCs/>
                      <w:color w:val="495661"/>
                      <w:sz w:val="17"/>
                      <w:szCs w:val="17"/>
                      <w:lang w:eastAsia="tr-TR"/>
                    </w:rPr>
                    <w:br/>
                    <w:t>2- Üst yazı ( Tüzel kişi)</w:t>
                  </w:r>
                  <w:r w:rsidRPr="000627FD">
                    <w:rPr>
                      <w:rFonts w:ascii="Open Sans" w:eastAsia="Times New Roman" w:hAnsi="Open Sans" w:cs="Times New Roman"/>
                      <w:b/>
                      <w:bCs/>
                      <w:color w:val="495661"/>
                      <w:sz w:val="17"/>
                      <w:szCs w:val="17"/>
                      <w:lang w:eastAsia="tr-TR"/>
                    </w:rPr>
                    <w:br/>
                    <w:t>3- Proje sahibi kurumun karar metni ( Tüzel kişiler )</w:t>
                  </w:r>
                </w:p>
              </w:tc>
              <w:tc>
                <w:tcPr>
                  <w:tcW w:w="0" w:type="auto"/>
                  <w:shd w:val="clear" w:color="auto" w:fill="F4F4F7"/>
                  <w:vAlign w:val="center"/>
                  <w:hideMark/>
                </w:tcPr>
                <w:p w14:paraId="09A4FB2E" w14:textId="77777777" w:rsidR="000627FD" w:rsidRPr="000627FD" w:rsidRDefault="000627FD" w:rsidP="000627FD">
                  <w:pPr>
                    <w:spacing w:after="0" w:line="240" w:lineRule="auto"/>
                    <w:jc w:val="center"/>
                    <w:rPr>
                      <w:rFonts w:ascii="Open Sans" w:eastAsia="Times New Roman" w:hAnsi="Open Sans" w:cs="Times New Roman"/>
                      <w:b/>
                      <w:bCs/>
                      <w:color w:val="495661"/>
                      <w:sz w:val="17"/>
                      <w:szCs w:val="17"/>
                      <w:lang w:eastAsia="tr-TR"/>
                    </w:rPr>
                  </w:pPr>
                  <w:r w:rsidRPr="000627FD">
                    <w:rPr>
                      <w:rFonts w:ascii="Open Sans" w:eastAsia="Times New Roman" w:hAnsi="Open Sans" w:cs="Times New Roman"/>
                      <w:b/>
                      <w:bCs/>
                      <w:color w:val="495661"/>
                      <w:sz w:val="17"/>
                      <w:szCs w:val="17"/>
                      <w:lang w:eastAsia="tr-TR"/>
                    </w:rPr>
                    <w:t>15</w:t>
                  </w:r>
                  <w:r w:rsidRPr="000627FD">
                    <w:rPr>
                      <w:rFonts w:ascii="Open Sans" w:eastAsia="Times New Roman" w:hAnsi="Open Sans" w:cs="Times New Roman"/>
                      <w:b/>
                      <w:bCs/>
                      <w:color w:val="495661"/>
                      <w:sz w:val="17"/>
                      <w:szCs w:val="17"/>
                      <w:lang w:eastAsia="tr-TR"/>
                    </w:rPr>
                    <w:br/>
                    <w:t>İŞ GÜNÜ</w:t>
                  </w:r>
                </w:p>
              </w:tc>
            </w:tr>
            <w:tr w:rsidR="000627FD" w:rsidRPr="000627FD" w14:paraId="4CFB6565" w14:textId="77777777">
              <w:trPr>
                <w:trHeight w:val="450"/>
                <w:tblCellSpacing w:w="7" w:type="dxa"/>
              </w:trPr>
              <w:tc>
                <w:tcPr>
                  <w:tcW w:w="0" w:type="auto"/>
                  <w:shd w:val="clear" w:color="auto" w:fill="F4F4F7"/>
                  <w:vAlign w:val="center"/>
                  <w:hideMark/>
                </w:tcPr>
                <w:p w14:paraId="7DA5F919" w14:textId="77777777" w:rsidR="000627FD" w:rsidRPr="000627FD" w:rsidRDefault="000627FD" w:rsidP="000627FD">
                  <w:pPr>
                    <w:spacing w:after="0" w:line="240" w:lineRule="auto"/>
                    <w:jc w:val="center"/>
                    <w:rPr>
                      <w:rFonts w:ascii="Open Sans" w:eastAsia="Times New Roman" w:hAnsi="Open Sans" w:cs="Times New Roman"/>
                      <w:b/>
                      <w:bCs/>
                      <w:color w:val="495661"/>
                      <w:sz w:val="17"/>
                      <w:szCs w:val="17"/>
                      <w:lang w:eastAsia="tr-TR"/>
                    </w:rPr>
                  </w:pPr>
                  <w:r w:rsidRPr="000627FD">
                    <w:rPr>
                      <w:rFonts w:ascii="Open Sans" w:eastAsia="Times New Roman" w:hAnsi="Open Sans" w:cs="Times New Roman"/>
                      <w:b/>
                      <w:bCs/>
                      <w:color w:val="495661"/>
                      <w:sz w:val="17"/>
                      <w:szCs w:val="17"/>
                      <w:lang w:eastAsia="tr-TR"/>
                    </w:rPr>
                    <w:t>2</w:t>
                  </w:r>
                </w:p>
              </w:tc>
              <w:tc>
                <w:tcPr>
                  <w:tcW w:w="0" w:type="auto"/>
                  <w:shd w:val="clear" w:color="auto" w:fill="F4F4F7"/>
                  <w:vAlign w:val="center"/>
                  <w:hideMark/>
                </w:tcPr>
                <w:p w14:paraId="635238DA" w14:textId="77777777" w:rsidR="000627FD" w:rsidRPr="000627FD" w:rsidRDefault="000627FD" w:rsidP="000627FD">
                  <w:pPr>
                    <w:spacing w:after="0" w:line="240" w:lineRule="auto"/>
                    <w:jc w:val="center"/>
                    <w:rPr>
                      <w:rFonts w:ascii="Open Sans" w:eastAsia="Times New Roman" w:hAnsi="Open Sans" w:cs="Times New Roman"/>
                      <w:b/>
                      <w:bCs/>
                      <w:color w:val="495661"/>
                      <w:sz w:val="17"/>
                      <w:szCs w:val="17"/>
                      <w:lang w:eastAsia="tr-TR"/>
                    </w:rPr>
                  </w:pPr>
                  <w:r w:rsidRPr="000627FD">
                    <w:rPr>
                      <w:rFonts w:ascii="Open Sans" w:eastAsia="Times New Roman" w:hAnsi="Open Sans" w:cs="Times New Roman"/>
                      <w:b/>
                      <w:bCs/>
                      <w:color w:val="495661"/>
                      <w:sz w:val="17"/>
                      <w:szCs w:val="17"/>
                      <w:lang w:eastAsia="tr-TR"/>
                    </w:rPr>
                    <w:t>Bilgi Edinme Talepleri</w:t>
                  </w:r>
                </w:p>
              </w:tc>
              <w:tc>
                <w:tcPr>
                  <w:tcW w:w="0" w:type="auto"/>
                  <w:shd w:val="clear" w:color="auto" w:fill="F4F4F7"/>
                  <w:vAlign w:val="center"/>
                  <w:hideMark/>
                </w:tcPr>
                <w:p w14:paraId="645BFE4D" w14:textId="77777777" w:rsidR="000627FD" w:rsidRPr="000627FD" w:rsidRDefault="000627FD" w:rsidP="000627FD">
                  <w:pPr>
                    <w:spacing w:after="0" w:line="240" w:lineRule="auto"/>
                    <w:rPr>
                      <w:rFonts w:ascii="Open Sans" w:eastAsia="Times New Roman" w:hAnsi="Open Sans" w:cs="Times New Roman"/>
                      <w:b/>
                      <w:bCs/>
                      <w:color w:val="495661"/>
                      <w:sz w:val="17"/>
                      <w:szCs w:val="17"/>
                      <w:lang w:eastAsia="tr-TR"/>
                    </w:rPr>
                  </w:pPr>
                  <w:r w:rsidRPr="000627FD">
                    <w:rPr>
                      <w:rFonts w:ascii="Open Sans" w:eastAsia="Times New Roman" w:hAnsi="Open Sans" w:cs="Times New Roman"/>
                      <w:b/>
                      <w:bCs/>
                      <w:color w:val="495661"/>
                      <w:sz w:val="17"/>
                      <w:szCs w:val="17"/>
                      <w:lang w:eastAsia="tr-TR"/>
                    </w:rPr>
                    <w:t>1- Dilekçe</w:t>
                  </w:r>
                  <w:r w:rsidRPr="000627FD">
                    <w:rPr>
                      <w:rFonts w:ascii="Open Sans" w:eastAsia="Times New Roman" w:hAnsi="Open Sans" w:cs="Times New Roman"/>
                      <w:b/>
                      <w:bCs/>
                      <w:color w:val="495661"/>
                      <w:sz w:val="17"/>
                      <w:szCs w:val="17"/>
                      <w:lang w:eastAsia="tr-TR"/>
                    </w:rPr>
                    <w:br/>
                    <w:t>2- Üst Yazı</w:t>
                  </w:r>
                </w:p>
              </w:tc>
              <w:tc>
                <w:tcPr>
                  <w:tcW w:w="0" w:type="auto"/>
                  <w:shd w:val="clear" w:color="auto" w:fill="F4F4F7"/>
                  <w:vAlign w:val="center"/>
                  <w:hideMark/>
                </w:tcPr>
                <w:p w14:paraId="3837BA86" w14:textId="77777777" w:rsidR="000627FD" w:rsidRPr="000627FD" w:rsidRDefault="000627FD" w:rsidP="000627FD">
                  <w:pPr>
                    <w:spacing w:after="0" w:line="240" w:lineRule="auto"/>
                    <w:jc w:val="center"/>
                    <w:rPr>
                      <w:rFonts w:ascii="Open Sans" w:eastAsia="Times New Roman" w:hAnsi="Open Sans" w:cs="Times New Roman"/>
                      <w:b/>
                      <w:bCs/>
                      <w:color w:val="495661"/>
                      <w:sz w:val="17"/>
                      <w:szCs w:val="17"/>
                      <w:lang w:eastAsia="tr-TR"/>
                    </w:rPr>
                  </w:pPr>
                  <w:r w:rsidRPr="000627FD">
                    <w:rPr>
                      <w:rFonts w:ascii="Open Sans" w:eastAsia="Times New Roman" w:hAnsi="Open Sans" w:cs="Times New Roman"/>
                      <w:b/>
                      <w:bCs/>
                      <w:color w:val="495661"/>
                      <w:sz w:val="17"/>
                      <w:szCs w:val="17"/>
                      <w:lang w:eastAsia="tr-TR"/>
                    </w:rPr>
                    <w:t>10</w:t>
                  </w:r>
                  <w:r w:rsidRPr="000627FD">
                    <w:rPr>
                      <w:rFonts w:ascii="Open Sans" w:eastAsia="Times New Roman" w:hAnsi="Open Sans" w:cs="Times New Roman"/>
                      <w:b/>
                      <w:bCs/>
                      <w:color w:val="495661"/>
                      <w:sz w:val="17"/>
                      <w:szCs w:val="17"/>
                      <w:lang w:eastAsia="tr-TR"/>
                    </w:rPr>
                    <w:br/>
                    <w:t>İŞ GÜNÜ</w:t>
                  </w:r>
                </w:p>
              </w:tc>
            </w:tr>
          </w:tbl>
          <w:p w14:paraId="636DAECD" w14:textId="77777777" w:rsidR="000627FD" w:rsidRPr="000627FD" w:rsidRDefault="000627FD" w:rsidP="000627FD">
            <w:pPr>
              <w:spacing w:after="0" w:line="240" w:lineRule="auto"/>
              <w:rPr>
                <w:rFonts w:ascii="Arial" w:eastAsia="Times New Roman" w:hAnsi="Arial" w:cs="Arial"/>
                <w:color w:val="495661"/>
                <w:sz w:val="18"/>
                <w:szCs w:val="18"/>
                <w:lang w:eastAsia="tr-TR"/>
              </w:rPr>
            </w:pPr>
          </w:p>
        </w:tc>
      </w:tr>
    </w:tbl>
    <w:p w14:paraId="53343CCC" w14:textId="77777777" w:rsidR="000627FD" w:rsidRPr="000627FD" w:rsidRDefault="000627FD" w:rsidP="000627FD">
      <w:pPr>
        <w:shd w:val="clear" w:color="auto" w:fill="FFFFFF"/>
        <w:spacing w:after="0" w:line="240" w:lineRule="auto"/>
        <w:rPr>
          <w:rFonts w:ascii="Arial" w:eastAsia="Times New Roman" w:hAnsi="Arial" w:cs="Arial"/>
          <w:color w:val="495661"/>
          <w:sz w:val="18"/>
          <w:szCs w:val="18"/>
          <w:lang w:eastAsia="tr-TR"/>
        </w:rPr>
      </w:pPr>
      <w:r w:rsidRPr="000627FD">
        <w:rPr>
          <w:rFonts w:ascii="Arial" w:eastAsia="Times New Roman" w:hAnsi="Arial" w:cs="Arial"/>
          <w:color w:val="495661"/>
          <w:sz w:val="18"/>
          <w:szCs w:val="18"/>
          <w:lang w:eastAsia="tr-TR"/>
        </w:rPr>
        <w:t>Başvuru esnasında yukarıda belirtilen belgelerin dışında belge istenilmesi veya başvuru eksiksiz belge ile yapıldığı halde, hizmetin belirtilen sürede tamamlanmaması veya yukarıdaki tabloda bazı hizmetlerin bulunmadığının tespiti durumunda ilk veya ikinci müracaat yerine başvurunuz.</w:t>
      </w:r>
    </w:p>
    <w:tbl>
      <w:tblPr>
        <w:tblW w:w="8400" w:type="dxa"/>
        <w:jc w:val="center"/>
        <w:tblCellSpacing w:w="0" w:type="dxa"/>
        <w:tblCellMar>
          <w:left w:w="0" w:type="dxa"/>
          <w:right w:w="0" w:type="dxa"/>
        </w:tblCellMar>
        <w:tblLook w:val="04A0" w:firstRow="1" w:lastRow="0" w:firstColumn="1" w:lastColumn="0" w:noHBand="0" w:noVBand="1"/>
      </w:tblPr>
      <w:tblGrid>
        <w:gridCol w:w="8766"/>
      </w:tblGrid>
      <w:tr w:rsidR="000627FD" w:rsidRPr="000627FD" w14:paraId="0FD6EF4E" w14:textId="77777777" w:rsidTr="000627FD">
        <w:trPr>
          <w:tblCellSpacing w:w="0" w:type="dxa"/>
          <w:jc w:val="center"/>
        </w:trPr>
        <w:tc>
          <w:tcPr>
            <w:tcW w:w="0" w:type="auto"/>
            <w:shd w:val="clear" w:color="auto" w:fill="B3D3F8"/>
            <w:hideMark/>
          </w:tcPr>
          <w:tbl>
            <w:tblPr>
              <w:tblW w:w="5000" w:type="pct"/>
              <w:jc w:val="center"/>
              <w:tblCellSpacing w:w="7" w:type="dxa"/>
              <w:tblCellMar>
                <w:left w:w="0" w:type="dxa"/>
                <w:right w:w="0" w:type="dxa"/>
              </w:tblCellMar>
              <w:tblLook w:val="04A0" w:firstRow="1" w:lastRow="0" w:firstColumn="1" w:lastColumn="0" w:noHBand="0" w:noVBand="1"/>
            </w:tblPr>
            <w:tblGrid>
              <w:gridCol w:w="4204"/>
              <w:gridCol w:w="4196"/>
            </w:tblGrid>
            <w:tr w:rsidR="000627FD" w:rsidRPr="000627FD" w14:paraId="4202659E" w14:textId="77777777">
              <w:trPr>
                <w:trHeight w:val="450"/>
                <w:tblCellSpacing w:w="7" w:type="dxa"/>
                <w:jc w:val="center"/>
              </w:trPr>
              <w:tc>
                <w:tcPr>
                  <w:tcW w:w="2500" w:type="pct"/>
                  <w:shd w:val="clear" w:color="auto" w:fill="DCEBFC"/>
                  <w:vAlign w:val="center"/>
                  <w:hideMark/>
                </w:tcPr>
                <w:p w14:paraId="160D32B5" w14:textId="77777777" w:rsidR="000627FD" w:rsidRPr="000627FD" w:rsidRDefault="000627FD" w:rsidP="000627FD">
                  <w:pPr>
                    <w:spacing w:after="0" w:line="240" w:lineRule="auto"/>
                    <w:jc w:val="center"/>
                    <w:rPr>
                      <w:rFonts w:ascii="Open Sans" w:eastAsia="Times New Roman" w:hAnsi="Open Sans" w:cs="Times New Roman"/>
                      <w:b/>
                      <w:bCs/>
                      <w:color w:val="495661"/>
                      <w:sz w:val="17"/>
                      <w:szCs w:val="17"/>
                      <w:lang w:eastAsia="tr-TR"/>
                    </w:rPr>
                  </w:pPr>
                  <w:r w:rsidRPr="000627FD">
                    <w:rPr>
                      <w:rFonts w:ascii="Open Sans" w:eastAsia="Times New Roman" w:hAnsi="Open Sans" w:cs="Times New Roman"/>
                      <w:b/>
                      <w:bCs/>
                      <w:color w:val="495661"/>
                      <w:sz w:val="17"/>
                      <w:szCs w:val="17"/>
                      <w:lang w:eastAsia="tr-TR"/>
                    </w:rPr>
                    <w:t>İlk Müracaat Yeri</w:t>
                  </w:r>
                </w:p>
              </w:tc>
              <w:tc>
                <w:tcPr>
                  <w:tcW w:w="0" w:type="auto"/>
                  <w:shd w:val="clear" w:color="auto" w:fill="DCEBFC"/>
                  <w:vAlign w:val="center"/>
                  <w:hideMark/>
                </w:tcPr>
                <w:p w14:paraId="135F1702" w14:textId="77777777" w:rsidR="000627FD" w:rsidRPr="000627FD" w:rsidRDefault="000627FD" w:rsidP="000627FD">
                  <w:pPr>
                    <w:spacing w:after="0" w:line="240" w:lineRule="auto"/>
                    <w:jc w:val="center"/>
                    <w:rPr>
                      <w:rFonts w:ascii="Open Sans" w:eastAsia="Times New Roman" w:hAnsi="Open Sans" w:cs="Times New Roman"/>
                      <w:b/>
                      <w:bCs/>
                      <w:color w:val="495661"/>
                      <w:sz w:val="17"/>
                      <w:szCs w:val="17"/>
                      <w:lang w:eastAsia="tr-TR"/>
                    </w:rPr>
                  </w:pPr>
                  <w:r w:rsidRPr="000627FD">
                    <w:rPr>
                      <w:rFonts w:ascii="Open Sans" w:eastAsia="Times New Roman" w:hAnsi="Open Sans" w:cs="Times New Roman"/>
                      <w:b/>
                      <w:bCs/>
                      <w:color w:val="495661"/>
                      <w:sz w:val="17"/>
                      <w:szCs w:val="17"/>
                      <w:lang w:eastAsia="tr-TR"/>
                    </w:rPr>
                    <w:t>İkinci Müracaat Yeri</w:t>
                  </w:r>
                </w:p>
              </w:tc>
            </w:tr>
            <w:tr w:rsidR="000627FD" w:rsidRPr="000627FD" w14:paraId="08B61C72" w14:textId="77777777">
              <w:trPr>
                <w:tblCellSpacing w:w="7" w:type="dxa"/>
                <w:jc w:val="center"/>
              </w:trPr>
              <w:tc>
                <w:tcPr>
                  <w:tcW w:w="0" w:type="auto"/>
                  <w:gridSpan w:val="2"/>
                  <w:shd w:val="clear" w:color="auto" w:fill="B3D3F8"/>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792"/>
                    <w:gridCol w:w="3598"/>
                    <w:gridCol w:w="785"/>
                    <w:gridCol w:w="3197"/>
                  </w:tblGrid>
                  <w:tr w:rsidR="000627FD" w:rsidRPr="000627FD" w14:paraId="3562E824" w14:textId="77777777">
                    <w:trPr>
                      <w:tblCellSpacing w:w="7" w:type="dxa"/>
                      <w:jc w:val="center"/>
                    </w:trPr>
                    <w:tc>
                      <w:tcPr>
                        <w:tcW w:w="750" w:type="pct"/>
                        <w:shd w:val="clear" w:color="auto" w:fill="F4F4F7"/>
                        <w:vAlign w:val="center"/>
                        <w:hideMark/>
                      </w:tcPr>
                      <w:p w14:paraId="71013995"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r w:rsidRPr="000627FD">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570B0B81" w14:textId="39B81D5D" w:rsidR="000627FD" w:rsidRPr="000627FD" w:rsidRDefault="0091566D" w:rsidP="000627F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Alparslan MURAT</w:t>
                        </w:r>
                      </w:p>
                    </w:tc>
                    <w:tc>
                      <w:tcPr>
                        <w:tcW w:w="750" w:type="pct"/>
                        <w:shd w:val="clear" w:color="auto" w:fill="F4F4F7"/>
                        <w:vAlign w:val="center"/>
                        <w:hideMark/>
                      </w:tcPr>
                      <w:p w14:paraId="5DC52FCC"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r w:rsidRPr="000627FD">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70C7A070" w14:textId="714C793C" w:rsidR="000627FD" w:rsidRPr="000627FD" w:rsidRDefault="002B1064" w:rsidP="000627F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Şerafettin DEMİRBAĞ</w:t>
                        </w:r>
                      </w:p>
                    </w:tc>
                  </w:tr>
                  <w:tr w:rsidR="000627FD" w:rsidRPr="000627FD" w14:paraId="4E8F3A63" w14:textId="77777777">
                    <w:trPr>
                      <w:tblCellSpacing w:w="7" w:type="dxa"/>
                      <w:jc w:val="center"/>
                    </w:trPr>
                    <w:tc>
                      <w:tcPr>
                        <w:tcW w:w="0" w:type="auto"/>
                        <w:shd w:val="clear" w:color="auto" w:fill="F4F4F7"/>
                        <w:vAlign w:val="center"/>
                        <w:hideMark/>
                      </w:tcPr>
                      <w:p w14:paraId="2E7085DF"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proofErr w:type="spellStart"/>
                        <w:r w:rsidRPr="000627FD">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2DCC78DB" w14:textId="4CB43DEA" w:rsidR="000627FD" w:rsidRPr="000627FD" w:rsidRDefault="000627FD" w:rsidP="000627FD">
                        <w:pPr>
                          <w:spacing w:after="0" w:line="240" w:lineRule="auto"/>
                          <w:rPr>
                            <w:rFonts w:ascii="Times New Roman" w:eastAsia="Times New Roman" w:hAnsi="Times New Roman" w:cs="Times New Roman"/>
                            <w:sz w:val="24"/>
                            <w:szCs w:val="24"/>
                            <w:lang w:eastAsia="tr-TR"/>
                          </w:rPr>
                        </w:pPr>
                        <w:r w:rsidRPr="000627FD">
                          <w:rPr>
                            <w:rFonts w:ascii="Times New Roman" w:eastAsia="Times New Roman" w:hAnsi="Times New Roman" w:cs="Times New Roman"/>
                            <w:sz w:val="24"/>
                            <w:szCs w:val="24"/>
                            <w:lang w:eastAsia="tr-TR"/>
                          </w:rPr>
                          <w:t>Strateji Geliştirme Müdür</w:t>
                        </w:r>
                        <w:r w:rsidR="0091566D">
                          <w:rPr>
                            <w:rFonts w:ascii="Times New Roman" w:eastAsia="Times New Roman" w:hAnsi="Times New Roman" w:cs="Times New Roman"/>
                            <w:sz w:val="24"/>
                            <w:szCs w:val="24"/>
                            <w:lang w:eastAsia="tr-TR"/>
                          </w:rPr>
                          <w:t>ü V.</w:t>
                        </w:r>
                      </w:p>
                    </w:tc>
                    <w:tc>
                      <w:tcPr>
                        <w:tcW w:w="0" w:type="auto"/>
                        <w:shd w:val="clear" w:color="auto" w:fill="F4F4F7"/>
                        <w:vAlign w:val="center"/>
                        <w:hideMark/>
                      </w:tcPr>
                      <w:p w14:paraId="18452FEB"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proofErr w:type="spellStart"/>
                        <w:r w:rsidRPr="000627FD">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314C135A"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r w:rsidRPr="000627FD">
                          <w:rPr>
                            <w:rFonts w:ascii="Times New Roman" w:eastAsia="Times New Roman" w:hAnsi="Times New Roman" w:cs="Times New Roman"/>
                            <w:sz w:val="24"/>
                            <w:szCs w:val="24"/>
                            <w:lang w:eastAsia="tr-TR"/>
                          </w:rPr>
                          <w:t>Belediye Başkan Yardımcısı</w:t>
                        </w:r>
                      </w:p>
                    </w:tc>
                  </w:tr>
                  <w:tr w:rsidR="000627FD" w:rsidRPr="000627FD" w14:paraId="047F8EC5" w14:textId="77777777">
                    <w:trPr>
                      <w:tblCellSpacing w:w="7" w:type="dxa"/>
                      <w:jc w:val="center"/>
                    </w:trPr>
                    <w:tc>
                      <w:tcPr>
                        <w:tcW w:w="0" w:type="auto"/>
                        <w:shd w:val="clear" w:color="auto" w:fill="F4F4F7"/>
                        <w:vAlign w:val="center"/>
                        <w:hideMark/>
                      </w:tcPr>
                      <w:p w14:paraId="67BFC7DF"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r w:rsidRPr="000627FD">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4363A308"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r w:rsidRPr="000627FD">
                          <w:rPr>
                            <w:rFonts w:ascii="Times New Roman" w:eastAsia="Times New Roman" w:hAnsi="Times New Roman" w:cs="Times New Roman"/>
                            <w:sz w:val="24"/>
                            <w:szCs w:val="24"/>
                            <w:lang w:eastAsia="tr-TR"/>
                          </w:rPr>
                          <w:t>Strateji Geliştirme Müdürlüğü</w:t>
                        </w:r>
                        <w:r w:rsidRPr="000627FD">
                          <w:rPr>
                            <w:rFonts w:ascii="Times New Roman" w:eastAsia="Times New Roman" w:hAnsi="Times New Roman" w:cs="Times New Roman"/>
                            <w:sz w:val="24"/>
                            <w:szCs w:val="24"/>
                            <w:lang w:eastAsia="tr-TR"/>
                          </w:rPr>
                          <w:br/>
                          <w:t>Ankara Bulvarı No:105/1 06980 Kahramankazan Belediye Başkanlığı</w:t>
                        </w:r>
                        <w:r w:rsidRPr="000627FD">
                          <w:rPr>
                            <w:rFonts w:ascii="Times New Roman" w:eastAsia="Times New Roman" w:hAnsi="Times New Roman" w:cs="Times New Roman"/>
                            <w:sz w:val="24"/>
                            <w:szCs w:val="24"/>
                            <w:lang w:eastAsia="tr-TR"/>
                          </w:rPr>
                          <w:br/>
                          <w:t>Kahramankazan / ANKARA</w:t>
                        </w:r>
                      </w:p>
                    </w:tc>
                    <w:tc>
                      <w:tcPr>
                        <w:tcW w:w="0" w:type="auto"/>
                        <w:shd w:val="clear" w:color="auto" w:fill="F4F4F7"/>
                        <w:vAlign w:val="center"/>
                        <w:hideMark/>
                      </w:tcPr>
                      <w:p w14:paraId="60724EC2"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r w:rsidRPr="000627FD">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1C44550D"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r w:rsidRPr="000627FD">
                          <w:rPr>
                            <w:rFonts w:ascii="Times New Roman" w:eastAsia="Times New Roman" w:hAnsi="Times New Roman" w:cs="Times New Roman"/>
                            <w:sz w:val="24"/>
                            <w:szCs w:val="24"/>
                            <w:lang w:eastAsia="tr-TR"/>
                          </w:rPr>
                          <w:t>Ankara Bulvarı No:105/1 06980 Kahramankazan Belediye Başkanlığı</w:t>
                        </w:r>
                        <w:r w:rsidRPr="000627FD">
                          <w:rPr>
                            <w:rFonts w:ascii="Times New Roman" w:eastAsia="Times New Roman" w:hAnsi="Times New Roman" w:cs="Times New Roman"/>
                            <w:sz w:val="24"/>
                            <w:szCs w:val="24"/>
                            <w:lang w:eastAsia="tr-TR"/>
                          </w:rPr>
                          <w:br/>
                          <w:t>Kahramankazan / ANKARA</w:t>
                        </w:r>
                      </w:p>
                    </w:tc>
                  </w:tr>
                  <w:tr w:rsidR="000627FD" w:rsidRPr="000627FD" w14:paraId="16B7F8C6" w14:textId="77777777">
                    <w:trPr>
                      <w:tblCellSpacing w:w="7" w:type="dxa"/>
                      <w:jc w:val="center"/>
                    </w:trPr>
                    <w:tc>
                      <w:tcPr>
                        <w:tcW w:w="0" w:type="auto"/>
                        <w:shd w:val="clear" w:color="auto" w:fill="F4F4F7"/>
                        <w:vAlign w:val="center"/>
                        <w:hideMark/>
                      </w:tcPr>
                      <w:p w14:paraId="2C94D424"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r w:rsidRPr="000627FD">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649B21DF" w14:textId="309C2BBF" w:rsidR="000627FD" w:rsidRPr="000627FD" w:rsidRDefault="000627FD" w:rsidP="000627F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(0312) 814 53 00 / </w:t>
                        </w:r>
                        <w:r w:rsidR="0091566D">
                          <w:rPr>
                            <w:rFonts w:ascii="Times New Roman" w:eastAsia="Times New Roman" w:hAnsi="Times New Roman" w:cs="Times New Roman"/>
                            <w:sz w:val="24"/>
                            <w:szCs w:val="24"/>
                            <w:lang w:eastAsia="tr-TR"/>
                          </w:rPr>
                          <w:t>1142</w:t>
                        </w:r>
                      </w:p>
                    </w:tc>
                    <w:tc>
                      <w:tcPr>
                        <w:tcW w:w="0" w:type="auto"/>
                        <w:shd w:val="clear" w:color="auto" w:fill="F4F4F7"/>
                        <w:vAlign w:val="center"/>
                        <w:hideMark/>
                      </w:tcPr>
                      <w:p w14:paraId="2E6F5C14"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r w:rsidRPr="000627FD">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012C2C9B" w14:textId="2DD0F102" w:rsidR="000627FD" w:rsidRPr="000627FD" w:rsidRDefault="000627FD" w:rsidP="000627FD">
                        <w:pPr>
                          <w:spacing w:after="0" w:line="240" w:lineRule="auto"/>
                          <w:rPr>
                            <w:rFonts w:ascii="Times New Roman" w:eastAsia="Times New Roman" w:hAnsi="Times New Roman" w:cs="Times New Roman"/>
                            <w:sz w:val="24"/>
                            <w:szCs w:val="24"/>
                            <w:lang w:eastAsia="tr-TR"/>
                          </w:rPr>
                        </w:pPr>
                        <w:r w:rsidRPr="000627FD">
                          <w:rPr>
                            <w:rFonts w:ascii="Times New Roman" w:eastAsia="Times New Roman" w:hAnsi="Times New Roman" w:cs="Times New Roman"/>
                            <w:sz w:val="24"/>
                            <w:szCs w:val="24"/>
                            <w:lang w:eastAsia="tr-TR"/>
                          </w:rPr>
                          <w:t xml:space="preserve">(0312) 814 53 00 / </w:t>
                        </w:r>
                        <w:r w:rsidR="002B1064">
                          <w:rPr>
                            <w:rFonts w:ascii="Times New Roman" w:eastAsia="Times New Roman" w:hAnsi="Times New Roman" w:cs="Times New Roman"/>
                            <w:sz w:val="24"/>
                            <w:szCs w:val="24"/>
                            <w:lang w:eastAsia="tr-TR"/>
                          </w:rPr>
                          <w:t>1052</w:t>
                        </w:r>
                      </w:p>
                    </w:tc>
                  </w:tr>
                  <w:tr w:rsidR="000627FD" w:rsidRPr="000627FD" w14:paraId="2F14CC70" w14:textId="77777777">
                    <w:trPr>
                      <w:tblCellSpacing w:w="7" w:type="dxa"/>
                      <w:jc w:val="center"/>
                    </w:trPr>
                    <w:tc>
                      <w:tcPr>
                        <w:tcW w:w="0" w:type="auto"/>
                        <w:shd w:val="clear" w:color="auto" w:fill="F4F4F7"/>
                        <w:vAlign w:val="center"/>
                        <w:hideMark/>
                      </w:tcPr>
                      <w:p w14:paraId="2ACF7BD4"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r w:rsidRPr="000627FD">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74CE4652"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r w:rsidRPr="000627FD">
                          <w:rPr>
                            <w:rFonts w:ascii="Times New Roman" w:eastAsia="Times New Roman" w:hAnsi="Times New Roman" w:cs="Times New Roman"/>
                            <w:sz w:val="24"/>
                            <w:szCs w:val="24"/>
                            <w:lang w:eastAsia="tr-TR"/>
                          </w:rPr>
                          <w:t>(0312</w:t>
                        </w:r>
                        <w:r>
                          <w:rPr>
                            <w:rFonts w:ascii="Times New Roman" w:eastAsia="Times New Roman" w:hAnsi="Times New Roman" w:cs="Times New Roman"/>
                            <w:sz w:val="24"/>
                            <w:szCs w:val="24"/>
                            <w:lang w:eastAsia="tr-TR"/>
                          </w:rPr>
                          <w:t>) 814 10</w:t>
                        </w:r>
                        <w:r w:rsidR="0095713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12</w:t>
                        </w:r>
                      </w:p>
                    </w:tc>
                    <w:tc>
                      <w:tcPr>
                        <w:tcW w:w="0" w:type="auto"/>
                        <w:shd w:val="clear" w:color="auto" w:fill="F4F4F7"/>
                        <w:vAlign w:val="center"/>
                        <w:hideMark/>
                      </w:tcPr>
                      <w:p w14:paraId="286CB93B"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r w:rsidRPr="000627FD">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6E0ACAD9"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r w:rsidRPr="000627FD">
                          <w:rPr>
                            <w:rFonts w:ascii="Times New Roman" w:eastAsia="Times New Roman" w:hAnsi="Times New Roman" w:cs="Times New Roman"/>
                            <w:sz w:val="24"/>
                            <w:szCs w:val="24"/>
                            <w:lang w:eastAsia="tr-TR"/>
                          </w:rPr>
                          <w:t>(0312) 814 10 12</w:t>
                        </w:r>
                      </w:p>
                    </w:tc>
                  </w:tr>
                  <w:tr w:rsidR="000627FD" w:rsidRPr="000627FD" w14:paraId="38AFAC8D" w14:textId="77777777">
                    <w:trPr>
                      <w:tblCellSpacing w:w="7" w:type="dxa"/>
                      <w:jc w:val="center"/>
                    </w:trPr>
                    <w:tc>
                      <w:tcPr>
                        <w:tcW w:w="0" w:type="auto"/>
                        <w:shd w:val="clear" w:color="auto" w:fill="F4F4F7"/>
                        <w:vAlign w:val="center"/>
                        <w:hideMark/>
                      </w:tcPr>
                      <w:p w14:paraId="4BF3A3DA"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r w:rsidRPr="000627FD">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5CE1C0C1" w14:textId="6AB4D087" w:rsidR="000627FD" w:rsidRPr="000627FD" w:rsidRDefault="0091566D" w:rsidP="000627FD">
                        <w:pPr>
                          <w:spacing w:after="0" w:line="240" w:lineRule="auto"/>
                          <w:rPr>
                            <w:rFonts w:ascii="Times New Roman" w:eastAsia="Times New Roman" w:hAnsi="Times New Roman" w:cs="Times New Roman"/>
                            <w:sz w:val="24"/>
                            <w:szCs w:val="24"/>
                            <w:lang w:eastAsia="tr-TR"/>
                          </w:rPr>
                        </w:pPr>
                        <w:r w:rsidRPr="0091566D">
                          <w:rPr>
                            <w:rFonts w:ascii="Times New Roman" w:eastAsia="Times New Roman" w:hAnsi="Times New Roman" w:cs="Times New Roman"/>
                            <w:sz w:val="24"/>
                            <w:szCs w:val="24"/>
                            <w:lang w:eastAsia="tr-TR"/>
                          </w:rPr>
                          <w:t>alparslanmurat</w:t>
                        </w:r>
                        <w:r w:rsidR="000627FD" w:rsidRPr="000627FD">
                          <w:rPr>
                            <w:rFonts w:ascii="Times New Roman" w:eastAsia="Times New Roman" w:hAnsi="Times New Roman" w:cs="Times New Roman"/>
                            <w:sz w:val="24"/>
                            <w:szCs w:val="24"/>
                            <w:lang w:eastAsia="tr-TR"/>
                          </w:rPr>
                          <w:t>@kahramankazan.bel.tr</w:t>
                        </w:r>
                      </w:p>
                    </w:tc>
                    <w:tc>
                      <w:tcPr>
                        <w:tcW w:w="0" w:type="auto"/>
                        <w:shd w:val="clear" w:color="auto" w:fill="F4F4F7"/>
                        <w:vAlign w:val="center"/>
                        <w:hideMark/>
                      </w:tcPr>
                      <w:p w14:paraId="5BAC8ECB"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r w:rsidRPr="000627FD">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05EEE40E" w14:textId="6377B5D0" w:rsidR="000627FD" w:rsidRPr="000627FD" w:rsidRDefault="002B1064" w:rsidP="000627F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sdemirbag</w:t>
                        </w:r>
                        <w:r w:rsidR="000627FD" w:rsidRPr="000627FD">
                          <w:rPr>
                            <w:rFonts w:ascii="Times New Roman" w:eastAsia="Times New Roman" w:hAnsi="Times New Roman" w:cs="Times New Roman"/>
                            <w:sz w:val="24"/>
                            <w:szCs w:val="24"/>
                            <w:lang w:eastAsia="tr-TR"/>
                          </w:rPr>
                          <w:t>@kahramankazan.bel.tr</w:t>
                        </w:r>
                      </w:p>
                    </w:tc>
                  </w:tr>
                </w:tbl>
                <w:p w14:paraId="467B714B" w14:textId="77777777" w:rsidR="000627FD" w:rsidRPr="000627FD" w:rsidRDefault="000627FD" w:rsidP="000627FD">
                  <w:pPr>
                    <w:spacing w:after="0" w:line="240" w:lineRule="auto"/>
                    <w:jc w:val="center"/>
                    <w:rPr>
                      <w:rFonts w:ascii="Open Sans" w:eastAsia="Times New Roman" w:hAnsi="Open Sans" w:cs="Times New Roman"/>
                      <w:b/>
                      <w:bCs/>
                      <w:color w:val="495661"/>
                      <w:sz w:val="17"/>
                      <w:szCs w:val="17"/>
                      <w:lang w:eastAsia="tr-TR"/>
                    </w:rPr>
                  </w:pPr>
                </w:p>
              </w:tc>
            </w:tr>
          </w:tbl>
          <w:p w14:paraId="4D6DFEDB" w14:textId="77777777" w:rsidR="000627FD" w:rsidRPr="000627FD" w:rsidRDefault="000627FD" w:rsidP="000627FD">
            <w:pPr>
              <w:spacing w:after="0" w:line="240" w:lineRule="auto"/>
              <w:rPr>
                <w:rFonts w:ascii="Times New Roman" w:eastAsia="Times New Roman" w:hAnsi="Times New Roman" w:cs="Times New Roman"/>
                <w:sz w:val="24"/>
                <w:szCs w:val="24"/>
                <w:lang w:eastAsia="tr-TR"/>
              </w:rPr>
            </w:pPr>
          </w:p>
        </w:tc>
      </w:tr>
    </w:tbl>
    <w:p w14:paraId="43A72B59" w14:textId="77777777" w:rsidR="00041861" w:rsidRPr="000627FD" w:rsidRDefault="00041861" w:rsidP="000627FD"/>
    <w:sectPr w:rsidR="00041861" w:rsidRPr="00062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017"/>
    <w:rsid w:val="00041861"/>
    <w:rsid w:val="000627FD"/>
    <w:rsid w:val="002B1064"/>
    <w:rsid w:val="00831017"/>
    <w:rsid w:val="0091566D"/>
    <w:rsid w:val="00957131"/>
    <w:rsid w:val="00C50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DEA4"/>
  <w15:chartTrackingRefBased/>
  <w15:docId w15:val="{75C9E56D-1717-4D19-B4B0-F1C8D126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31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55826">
      <w:bodyDiv w:val="1"/>
      <w:marLeft w:val="0"/>
      <w:marRight w:val="0"/>
      <w:marTop w:val="0"/>
      <w:marBottom w:val="0"/>
      <w:divBdr>
        <w:top w:val="none" w:sz="0" w:space="0" w:color="auto"/>
        <w:left w:val="none" w:sz="0" w:space="0" w:color="auto"/>
        <w:bottom w:val="none" w:sz="0" w:space="0" w:color="auto"/>
        <w:right w:val="none" w:sz="0" w:space="0" w:color="auto"/>
      </w:divBdr>
      <w:divsChild>
        <w:div w:id="437528344">
          <w:marLeft w:val="0"/>
          <w:marRight w:val="0"/>
          <w:marTop w:val="0"/>
          <w:marBottom w:val="0"/>
          <w:divBdr>
            <w:top w:val="none" w:sz="0" w:space="0" w:color="auto"/>
            <w:left w:val="none" w:sz="0" w:space="0" w:color="auto"/>
            <w:bottom w:val="none" w:sz="0" w:space="0" w:color="auto"/>
            <w:right w:val="none" w:sz="0" w:space="0" w:color="auto"/>
          </w:divBdr>
        </w:div>
        <w:div w:id="931816619">
          <w:marLeft w:val="0"/>
          <w:marRight w:val="0"/>
          <w:marTop w:val="0"/>
          <w:marBottom w:val="0"/>
          <w:divBdr>
            <w:top w:val="none" w:sz="0" w:space="0" w:color="auto"/>
            <w:left w:val="none" w:sz="0" w:space="0" w:color="auto"/>
            <w:bottom w:val="none" w:sz="0" w:space="0" w:color="auto"/>
            <w:right w:val="none" w:sz="0" w:space="0" w:color="auto"/>
          </w:divBdr>
        </w:div>
      </w:divsChild>
    </w:div>
    <w:div w:id="365756556">
      <w:bodyDiv w:val="1"/>
      <w:marLeft w:val="0"/>
      <w:marRight w:val="0"/>
      <w:marTop w:val="0"/>
      <w:marBottom w:val="0"/>
      <w:divBdr>
        <w:top w:val="none" w:sz="0" w:space="0" w:color="auto"/>
        <w:left w:val="none" w:sz="0" w:space="0" w:color="auto"/>
        <w:bottom w:val="none" w:sz="0" w:space="0" w:color="auto"/>
        <w:right w:val="none" w:sz="0" w:space="0" w:color="auto"/>
      </w:divBdr>
      <w:divsChild>
        <w:div w:id="816800574">
          <w:marLeft w:val="0"/>
          <w:marRight w:val="0"/>
          <w:marTop w:val="0"/>
          <w:marBottom w:val="0"/>
          <w:divBdr>
            <w:top w:val="none" w:sz="0" w:space="0" w:color="auto"/>
            <w:left w:val="none" w:sz="0" w:space="0" w:color="auto"/>
            <w:bottom w:val="none" w:sz="0" w:space="0" w:color="auto"/>
            <w:right w:val="none" w:sz="0" w:space="0" w:color="auto"/>
          </w:divBdr>
        </w:div>
        <w:div w:id="87106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1157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DOKTUR</dc:creator>
  <cp:keywords/>
  <dc:description/>
  <cp:lastModifiedBy>Fatih Yalçınkaya</cp:lastModifiedBy>
  <cp:revision>2</cp:revision>
  <dcterms:created xsi:type="dcterms:W3CDTF">2024-07-19T11:18:00Z</dcterms:created>
  <dcterms:modified xsi:type="dcterms:W3CDTF">2024-07-19T11:18:00Z</dcterms:modified>
</cp:coreProperties>
</file>