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3F223C" w:rsidRPr="003F223C" w14:paraId="2F6D23BB" w14:textId="77777777" w:rsidTr="003F223C">
        <w:trPr>
          <w:trHeight w:val="3000"/>
          <w:tblCellSpacing w:w="0" w:type="dxa"/>
          <w:jc w:val="center"/>
        </w:trPr>
        <w:tc>
          <w:tcPr>
            <w:tcW w:w="0" w:type="auto"/>
            <w:shd w:val="clear" w:color="auto" w:fill="B3D3F8"/>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70"/>
              <w:gridCol w:w="2097"/>
              <w:gridCol w:w="4179"/>
              <w:gridCol w:w="854"/>
            </w:tblGrid>
            <w:tr w:rsidR="003F223C" w:rsidRPr="003F223C" w14:paraId="08616D5B" w14:textId="77777777">
              <w:trPr>
                <w:trHeight w:val="450"/>
                <w:tblCellSpacing w:w="7" w:type="dxa"/>
              </w:trPr>
              <w:tc>
                <w:tcPr>
                  <w:tcW w:w="0" w:type="auto"/>
                  <w:gridSpan w:val="4"/>
                  <w:shd w:val="clear" w:color="auto" w:fill="F4F4F7"/>
                  <w:vAlign w:val="center"/>
                  <w:hideMark/>
                </w:tcPr>
                <w:p w14:paraId="04C80481"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İmar ve Şehircilik Müdürlüğü Hizmet Standartları</w:t>
                  </w:r>
                </w:p>
              </w:tc>
            </w:tr>
            <w:tr w:rsidR="003F223C" w:rsidRPr="003F223C" w14:paraId="4129B042" w14:textId="77777777">
              <w:trPr>
                <w:trHeight w:val="450"/>
                <w:tblCellSpacing w:w="7" w:type="dxa"/>
              </w:trPr>
              <w:tc>
                <w:tcPr>
                  <w:tcW w:w="750" w:type="pct"/>
                  <w:shd w:val="clear" w:color="auto" w:fill="DCEBFC"/>
                  <w:vAlign w:val="center"/>
                  <w:hideMark/>
                </w:tcPr>
                <w:p w14:paraId="1CAD0125"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Sıra No</w:t>
                  </w:r>
                </w:p>
              </w:tc>
              <w:tc>
                <w:tcPr>
                  <w:tcW w:w="1250" w:type="pct"/>
                  <w:shd w:val="clear" w:color="auto" w:fill="DCEBFC"/>
                  <w:vAlign w:val="center"/>
                  <w:hideMark/>
                </w:tcPr>
                <w:p w14:paraId="3411AE0D"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Hizmetin Adı</w:t>
                  </w:r>
                </w:p>
              </w:tc>
              <w:tc>
                <w:tcPr>
                  <w:tcW w:w="2500" w:type="pct"/>
                  <w:shd w:val="clear" w:color="auto" w:fill="DCEBFC"/>
                  <w:vAlign w:val="center"/>
                  <w:hideMark/>
                </w:tcPr>
                <w:p w14:paraId="254EF8BF"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Talep Edilen Belgeler</w:t>
                  </w:r>
                </w:p>
              </w:tc>
              <w:tc>
                <w:tcPr>
                  <w:tcW w:w="600" w:type="pct"/>
                  <w:shd w:val="clear" w:color="auto" w:fill="DCEBFC"/>
                  <w:vAlign w:val="center"/>
                  <w:hideMark/>
                </w:tcPr>
                <w:p w14:paraId="61A990ED"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Süre</w:t>
                  </w:r>
                </w:p>
              </w:tc>
            </w:tr>
            <w:tr w:rsidR="003F223C" w:rsidRPr="003F223C" w14:paraId="3A30564B" w14:textId="77777777">
              <w:trPr>
                <w:trHeight w:val="1050"/>
                <w:tblCellSpacing w:w="7" w:type="dxa"/>
              </w:trPr>
              <w:tc>
                <w:tcPr>
                  <w:tcW w:w="0" w:type="auto"/>
                  <w:shd w:val="clear" w:color="auto" w:fill="F4F4F7"/>
                  <w:vAlign w:val="center"/>
                  <w:hideMark/>
                </w:tcPr>
                <w:p w14:paraId="775BBDD9"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158F20ED"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İmar Çapı, İmar Durumu</w:t>
                  </w:r>
                  <w:r w:rsidRPr="003F223C">
                    <w:rPr>
                      <w:rFonts w:ascii="Open Sans" w:eastAsia="Times New Roman" w:hAnsi="Open Sans" w:cs="Times New Roman"/>
                      <w:b/>
                      <w:bCs/>
                      <w:color w:val="495661"/>
                      <w:sz w:val="17"/>
                      <w:szCs w:val="17"/>
                      <w:lang w:eastAsia="tr-TR"/>
                    </w:rPr>
                    <w:br/>
                    <w:t>ve</w:t>
                  </w:r>
                  <w:r w:rsidRPr="003F223C">
                    <w:rPr>
                      <w:rFonts w:ascii="Open Sans" w:eastAsia="Times New Roman" w:hAnsi="Open Sans" w:cs="Times New Roman"/>
                      <w:b/>
                      <w:bCs/>
                      <w:color w:val="495661"/>
                      <w:sz w:val="17"/>
                      <w:szCs w:val="17"/>
                      <w:lang w:eastAsia="tr-TR"/>
                    </w:rPr>
                    <w:br/>
                    <w:t>Yol Kotu</w:t>
                  </w:r>
                </w:p>
              </w:tc>
              <w:tc>
                <w:tcPr>
                  <w:tcW w:w="0" w:type="auto"/>
                  <w:shd w:val="clear" w:color="auto" w:fill="F4F4F7"/>
                  <w:hideMark/>
                </w:tcPr>
                <w:p w14:paraId="2EEED793" w14:textId="77777777" w:rsidR="003F223C" w:rsidRPr="003F223C" w:rsidRDefault="003F223C" w:rsidP="003F223C">
                  <w:pPr>
                    <w:spacing w:after="0" w:line="240" w:lineRule="auto"/>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1- Dilekçe</w:t>
                  </w:r>
                  <w:r w:rsidRPr="003F223C">
                    <w:rPr>
                      <w:rFonts w:ascii="Open Sans" w:eastAsia="Times New Roman" w:hAnsi="Open Sans" w:cs="Times New Roman"/>
                      <w:b/>
                      <w:bCs/>
                      <w:color w:val="495661"/>
                      <w:sz w:val="17"/>
                      <w:szCs w:val="17"/>
                      <w:lang w:eastAsia="tr-TR"/>
                    </w:rPr>
                    <w:br/>
                    <w:t>2- Aplikasyon Krokisi</w:t>
                  </w:r>
                  <w:r w:rsidRPr="003F223C">
                    <w:rPr>
                      <w:rFonts w:ascii="Open Sans" w:eastAsia="Times New Roman" w:hAnsi="Open Sans" w:cs="Times New Roman"/>
                      <w:b/>
                      <w:bCs/>
                      <w:color w:val="495661"/>
                      <w:sz w:val="17"/>
                      <w:szCs w:val="17"/>
                      <w:lang w:eastAsia="tr-TR"/>
                    </w:rPr>
                    <w:br/>
                    <w:t>3- Tapu Fotokopisi</w:t>
                  </w:r>
                  <w:r w:rsidRPr="003F223C">
                    <w:rPr>
                      <w:rFonts w:ascii="Open Sans" w:eastAsia="Times New Roman" w:hAnsi="Open Sans" w:cs="Times New Roman"/>
                      <w:b/>
                      <w:bCs/>
                      <w:color w:val="495661"/>
                      <w:sz w:val="17"/>
                      <w:szCs w:val="17"/>
                      <w:lang w:eastAsia="tr-TR"/>
                    </w:rPr>
                    <w:br/>
                    <w:t>4- Vekaletname (Başvuran Tapu Sahibi Değilse)</w:t>
                  </w:r>
                  <w:r w:rsidRPr="003F223C">
                    <w:rPr>
                      <w:rFonts w:ascii="Open Sans" w:eastAsia="Times New Roman" w:hAnsi="Open Sans" w:cs="Times New Roman"/>
                      <w:b/>
                      <w:bCs/>
                      <w:color w:val="495661"/>
                      <w:sz w:val="17"/>
                      <w:szCs w:val="17"/>
                      <w:lang w:eastAsia="tr-TR"/>
                    </w:rPr>
                    <w:br/>
                    <w:t>5- Makbuz</w:t>
                  </w:r>
                </w:p>
              </w:tc>
              <w:tc>
                <w:tcPr>
                  <w:tcW w:w="0" w:type="auto"/>
                  <w:shd w:val="clear" w:color="auto" w:fill="F4F4F7"/>
                  <w:vAlign w:val="center"/>
                  <w:hideMark/>
                </w:tcPr>
                <w:p w14:paraId="1BD0F414"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15</w:t>
                  </w:r>
                  <w:r w:rsidRPr="003F223C">
                    <w:rPr>
                      <w:rFonts w:ascii="Open Sans" w:eastAsia="Times New Roman" w:hAnsi="Open Sans" w:cs="Times New Roman"/>
                      <w:b/>
                      <w:bCs/>
                      <w:color w:val="495661"/>
                      <w:sz w:val="17"/>
                      <w:szCs w:val="17"/>
                      <w:lang w:eastAsia="tr-TR"/>
                    </w:rPr>
                    <w:br/>
                    <w:t>İŞ GÜNÜ</w:t>
                  </w:r>
                </w:p>
              </w:tc>
            </w:tr>
            <w:tr w:rsidR="003F223C" w:rsidRPr="003F223C" w14:paraId="2AD4A35B" w14:textId="77777777">
              <w:trPr>
                <w:trHeight w:val="750"/>
                <w:tblCellSpacing w:w="7" w:type="dxa"/>
              </w:trPr>
              <w:tc>
                <w:tcPr>
                  <w:tcW w:w="0" w:type="auto"/>
                  <w:shd w:val="clear" w:color="auto" w:fill="F4F4F7"/>
                  <w:vAlign w:val="center"/>
                  <w:hideMark/>
                </w:tcPr>
                <w:p w14:paraId="6B6B4978"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2</w:t>
                  </w:r>
                </w:p>
              </w:tc>
              <w:tc>
                <w:tcPr>
                  <w:tcW w:w="0" w:type="auto"/>
                  <w:shd w:val="clear" w:color="auto" w:fill="F4F4F7"/>
                  <w:vAlign w:val="center"/>
                  <w:hideMark/>
                </w:tcPr>
                <w:p w14:paraId="0DEE72B7"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Yapı Ruhsat İşlemi</w:t>
                  </w:r>
                </w:p>
              </w:tc>
              <w:tc>
                <w:tcPr>
                  <w:tcW w:w="0" w:type="auto"/>
                  <w:shd w:val="clear" w:color="auto" w:fill="F4F4F7"/>
                  <w:hideMark/>
                </w:tcPr>
                <w:p w14:paraId="0FB37C2C" w14:textId="77777777" w:rsidR="003F223C" w:rsidRPr="003F223C" w:rsidRDefault="003F223C" w:rsidP="003F223C">
                  <w:pPr>
                    <w:spacing w:before="100" w:beforeAutospacing="1" w:after="100" w:afterAutospacing="1" w:line="240" w:lineRule="auto"/>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1- Dilekçe</w:t>
                  </w:r>
                  <w:r w:rsidRPr="003F223C">
                    <w:rPr>
                      <w:rFonts w:ascii="Open Sans" w:eastAsia="Times New Roman" w:hAnsi="Open Sans" w:cs="Times New Roman"/>
                      <w:b/>
                      <w:bCs/>
                      <w:color w:val="495661"/>
                      <w:sz w:val="17"/>
                      <w:szCs w:val="17"/>
                      <w:lang w:eastAsia="tr-TR"/>
                    </w:rPr>
                    <w:br/>
                    <w:t>2- Aplikasyon Krokisi</w:t>
                  </w:r>
                  <w:r w:rsidRPr="003F223C">
                    <w:rPr>
                      <w:rFonts w:ascii="Open Sans" w:eastAsia="Times New Roman" w:hAnsi="Open Sans" w:cs="Times New Roman"/>
                      <w:b/>
                      <w:bCs/>
                      <w:color w:val="495661"/>
                      <w:sz w:val="17"/>
                      <w:szCs w:val="17"/>
                      <w:lang w:eastAsia="tr-TR"/>
                    </w:rPr>
                    <w:br/>
                    <w:t>3- İmar Çapı</w:t>
                  </w:r>
                  <w:r w:rsidRPr="003F223C">
                    <w:rPr>
                      <w:rFonts w:ascii="Open Sans" w:eastAsia="Times New Roman" w:hAnsi="Open Sans" w:cs="Times New Roman"/>
                      <w:b/>
                      <w:bCs/>
                      <w:color w:val="495661"/>
                      <w:sz w:val="17"/>
                      <w:szCs w:val="17"/>
                      <w:lang w:eastAsia="tr-TR"/>
                    </w:rPr>
                    <w:br/>
                    <w:t>4- Yol Kotu</w:t>
                  </w:r>
                  <w:r w:rsidRPr="003F223C">
                    <w:rPr>
                      <w:rFonts w:ascii="Open Sans" w:eastAsia="Times New Roman" w:hAnsi="Open Sans" w:cs="Times New Roman"/>
                      <w:b/>
                      <w:bCs/>
                      <w:color w:val="495661"/>
                      <w:sz w:val="17"/>
                      <w:szCs w:val="17"/>
                      <w:lang w:eastAsia="tr-TR"/>
                    </w:rPr>
                    <w:br/>
                    <w:t>5- Tapu Tescil Belgesi</w:t>
                  </w:r>
                  <w:r w:rsidRPr="003F223C">
                    <w:rPr>
                      <w:rFonts w:ascii="Open Sans" w:eastAsia="Times New Roman" w:hAnsi="Open Sans" w:cs="Times New Roman"/>
                      <w:b/>
                      <w:bCs/>
                      <w:color w:val="495661"/>
                      <w:sz w:val="17"/>
                      <w:szCs w:val="17"/>
                      <w:lang w:eastAsia="tr-TR"/>
                    </w:rPr>
                    <w:br/>
                    <w:t>6- Yola Katılım Harcı</w:t>
                  </w:r>
                  <w:r w:rsidRPr="003F223C">
                    <w:rPr>
                      <w:rFonts w:ascii="Open Sans" w:eastAsia="Times New Roman" w:hAnsi="Open Sans" w:cs="Times New Roman"/>
                      <w:b/>
                      <w:bCs/>
                      <w:color w:val="495661"/>
                      <w:sz w:val="17"/>
                      <w:szCs w:val="17"/>
                      <w:lang w:eastAsia="tr-TR"/>
                    </w:rPr>
                    <w:br/>
                    <w:t>7- Bina İnşaat Harcı</w:t>
                  </w:r>
                  <w:r w:rsidRPr="003F223C">
                    <w:rPr>
                      <w:rFonts w:ascii="Open Sans" w:eastAsia="Times New Roman" w:hAnsi="Open Sans" w:cs="Times New Roman"/>
                      <w:b/>
                      <w:bCs/>
                      <w:color w:val="495661"/>
                      <w:sz w:val="17"/>
                      <w:szCs w:val="17"/>
                      <w:lang w:eastAsia="tr-TR"/>
                    </w:rPr>
                    <w:br/>
                    <w:t>8- Bağımsız Bölüm Listesi</w:t>
                  </w:r>
                  <w:r w:rsidRPr="003F223C">
                    <w:rPr>
                      <w:rFonts w:ascii="Open Sans" w:eastAsia="Times New Roman" w:hAnsi="Open Sans" w:cs="Times New Roman"/>
                      <w:b/>
                      <w:bCs/>
                      <w:color w:val="495661"/>
                      <w:sz w:val="17"/>
                      <w:szCs w:val="17"/>
                      <w:lang w:eastAsia="tr-TR"/>
                    </w:rPr>
                    <w:br/>
                    <w:t>9- Onaylı m2 Cetveli</w:t>
                  </w:r>
                  <w:r w:rsidRPr="003F223C">
                    <w:rPr>
                      <w:rFonts w:ascii="Open Sans" w:eastAsia="Times New Roman" w:hAnsi="Open Sans" w:cs="Times New Roman"/>
                      <w:b/>
                      <w:bCs/>
                      <w:color w:val="495661"/>
                      <w:sz w:val="17"/>
                      <w:szCs w:val="17"/>
                      <w:lang w:eastAsia="tr-TR"/>
                    </w:rPr>
                    <w:br/>
                    <w:t>10- Mal Sahibi Bilgileri</w:t>
                  </w:r>
                  <w:r w:rsidRPr="003F223C">
                    <w:rPr>
                      <w:rFonts w:ascii="Open Sans" w:eastAsia="Times New Roman" w:hAnsi="Open Sans" w:cs="Times New Roman"/>
                      <w:b/>
                      <w:bCs/>
                      <w:color w:val="495661"/>
                      <w:sz w:val="17"/>
                      <w:szCs w:val="17"/>
                      <w:lang w:eastAsia="tr-TR"/>
                    </w:rPr>
                    <w:br/>
                    <w:t>11- Vekalet (Varsa)</w:t>
                  </w:r>
                  <w:r w:rsidRPr="003F223C">
                    <w:rPr>
                      <w:rFonts w:ascii="Open Sans" w:eastAsia="Times New Roman" w:hAnsi="Open Sans" w:cs="Times New Roman"/>
                      <w:b/>
                      <w:bCs/>
                      <w:color w:val="495661"/>
                      <w:sz w:val="17"/>
                      <w:szCs w:val="17"/>
                      <w:lang w:eastAsia="tr-TR"/>
                    </w:rPr>
                    <w:br/>
                    <w:t>12- Yapı Müteahhidi Bilgileri</w:t>
                  </w:r>
                  <w:r w:rsidRPr="003F223C">
                    <w:rPr>
                      <w:rFonts w:ascii="Open Sans" w:eastAsia="Times New Roman" w:hAnsi="Open Sans" w:cs="Times New Roman"/>
                      <w:b/>
                      <w:bCs/>
                      <w:color w:val="495661"/>
                      <w:sz w:val="17"/>
                      <w:szCs w:val="17"/>
                      <w:lang w:eastAsia="tr-TR"/>
                    </w:rPr>
                    <w:br/>
                    <w:t>13- 2 Adet Mimari Proje</w:t>
                  </w:r>
                  <w:r w:rsidRPr="003F223C">
                    <w:rPr>
                      <w:rFonts w:ascii="Open Sans" w:eastAsia="Times New Roman" w:hAnsi="Open Sans" w:cs="Times New Roman"/>
                      <w:b/>
                      <w:bCs/>
                      <w:color w:val="495661"/>
                      <w:sz w:val="17"/>
                      <w:szCs w:val="17"/>
                      <w:lang w:eastAsia="tr-TR"/>
                    </w:rPr>
                    <w:br/>
                    <w:t>14- Numarataj</w:t>
                  </w:r>
                </w:p>
              </w:tc>
              <w:tc>
                <w:tcPr>
                  <w:tcW w:w="0" w:type="auto"/>
                  <w:shd w:val="clear" w:color="auto" w:fill="F4F4F7"/>
                  <w:vAlign w:val="center"/>
                  <w:hideMark/>
                </w:tcPr>
                <w:p w14:paraId="73AF6578"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15</w:t>
                  </w:r>
                  <w:r w:rsidRPr="003F223C">
                    <w:rPr>
                      <w:rFonts w:ascii="Open Sans" w:eastAsia="Times New Roman" w:hAnsi="Open Sans" w:cs="Times New Roman"/>
                      <w:b/>
                      <w:bCs/>
                      <w:color w:val="495661"/>
                      <w:sz w:val="17"/>
                      <w:szCs w:val="17"/>
                      <w:lang w:eastAsia="tr-TR"/>
                    </w:rPr>
                    <w:br/>
                    <w:t>İŞ GÜNÜ</w:t>
                  </w:r>
                </w:p>
              </w:tc>
            </w:tr>
            <w:tr w:rsidR="003F223C" w:rsidRPr="003F223C" w14:paraId="5619A705" w14:textId="77777777">
              <w:trPr>
                <w:trHeight w:val="750"/>
                <w:tblCellSpacing w:w="7" w:type="dxa"/>
              </w:trPr>
              <w:tc>
                <w:tcPr>
                  <w:tcW w:w="0" w:type="auto"/>
                  <w:shd w:val="clear" w:color="auto" w:fill="F4F4F7"/>
                  <w:vAlign w:val="center"/>
                  <w:hideMark/>
                </w:tcPr>
                <w:p w14:paraId="3A8BB027"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3</w:t>
                  </w:r>
                </w:p>
              </w:tc>
              <w:tc>
                <w:tcPr>
                  <w:tcW w:w="0" w:type="auto"/>
                  <w:shd w:val="clear" w:color="auto" w:fill="F4F4F7"/>
                  <w:vAlign w:val="center"/>
                  <w:hideMark/>
                </w:tcPr>
                <w:p w14:paraId="1BF196B2"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Yapı Kullanma İzin</w:t>
                  </w:r>
                  <w:r w:rsidRPr="003F223C">
                    <w:rPr>
                      <w:rFonts w:ascii="Open Sans" w:eastAsia="Times New Roman" w:hAnsi="Open Sans" w:cs="Times New Roman"/>
                      <w:b/>
                      <w:bCs/>
                      <w:color w:val="495661"/>
                      <w:sz w:val="17"/>
                      <w:szCs w:val="17"/>
                      <w:lang w:eastAsia="tr-TR"/>
                    </w:rPr>
                    <w:br/>
                    <w:t>Belgesi İşlemi</w:t>
                  </w:r>
                </w:p>
              </w:tc>
              <w:tc>
                <w:tcPr>
                  <w:tcW w:w="0" w:type="auto"/>
                  <w:shd w:val="clear" w:color="auto" w:fill="F4F4F7"/>
                  <w:hideMark/>
                </w:tcPr>
                <w:p w14:paraId="1E2EEBEE" w14:textId="22526F64" w:rsidR="003F223C" w:rsidRPr="003F223C" w:rsidRDefault="003F223C" w:rsidP="003F223C">
                  <w:pPr>
                    <w:spacing w:after="0" w:line="240" w:lineRule="auto"/>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1- SGK İlişiksizlik Belgesi</w:t>
                  </w:r>
                  <w:r w:rsidRPr="003F223C">
                    <w:rPr>
                      <w:rFonts w:ascii="Open Sans" w:eastAsia="Times New Roman" w:hAnsi="Open Sans" w:cs="Times New Roman"/>
                      <w:b/>
                      <w:bCs/>
                      <w:color w:val="495661"/>
                      <w:sz w:val="17"/>
                      <w:szCs w:val="17"/>
                      <w:lang w:eastAsia="tr-TR"/>
                    </w:rPr>
                    <w:br/>
                    <w:t>2- Yapı Denetim Raporu veya Fenni Mesul Raporu</w:t>
                  </w:r>
                  <w:r w:rsidRPr="003F223C">
                    <w:rPr>
                      <w:rFonts w:ascii="Open Sans" w:eastAsia="Times New Roman" w:hAnsi="Open Sans" w:cs="Times New Roman"/>
                      <w:b/>
                      <w:bCs/>
                      <w:color w:val="495661"/>
                      <w:sz w:val="17"/>
                      <w:szCs w:val="17"/>
                      <w:lang w:eastAsia="tr-TR"/>
                    </w:rPr>
                    <w:br/>
                    <w:t>3- Asansör Ruhsatı</w:t>
                  </w:r>
                  <w:r w:rsidRPr="003F223C">
                    <w:rPr>
                      <w:rFonts w:ascii="Open Sans" w:eastAsia="Times New Roman" w:hAnsi="Open Sans" w:cs="Times New Roman"/>
                      <w:b/>
                      <w:bCs/>
                      <w:color w:val="495661"/>
                      <w:sz w:val="17"/>
                      <w:szCs w:val="17"/>
                      <w:lang w:eastAsia="tr-TR"/>
                    </w:rPr>
                    <w:br/>
                    <w:t>4- Sığınak Raporu</w:t>
                  </w:r>
                  <w:r w:rsidRPr="003F223C">
                    <w:rPr>
                      <w:rFonts w:ascii="Open Sans" w:eastAsia="Times New Roman" w:hAnsi="Open Sans" w:cs="Times New Roman"/>
                      <w:b/>
                      <w:bCs/>
                      <w:color w:val="495661"/>
                      <w:sz w:val="17"/>
                      <w:szCs w:val="17"/>
                      <w:lang w:eastAsia="tr-TR"/>
                    </w:rPr>
                    <w:br/>
                    <w:t>5- Telekom Ankastre Vizesi</w:t>
                  </w:r>
                  <w:r w:rsidRPr="003F223C">
                    <w:rPr>
                      <w:rFonts w:ascii="Open Sans" w:eastAsia="Times New Roman" w:hAnsi="Open Sans" w:cs="Times New Roman"/>
                      <w:b/>
                      <w:bCs/>
                      <w:color w:val="495661"/>
                      <w:sz w:val="17"/>
                      <w:szCs w:val="17"/>
                      <w:lang w:eastAsia="tr-TR"/>
                    </w:rPr>
                    <w:br/>
                    <w:t>6- Numarataj Yazısı</w:t>
                  </w:r>
                  <w:r w:rsidRPr="003F223C">
                    <w:rPr>
                      <w:rFonts w:ascii="Open Sans" w:eastAsia="Times New Roman" w:hAnsi="Open Sans" w:cs="Times New Roman"/>
                      <w:b/>
                      <w:bCs/>
                      <w:color w:val="495661"/>
                      <w:sz w:val="17"/>
                      <w:szCs w:val="17"/>
                      <w:lang w:eastAsia="tr-TR"/>
                    </w:rPr>
                    <w:br/>
                    <w:t>7- Mal</w:t>
                  </w:r>
                  <w:r w:rsidR="008E0936">
                    <w:rPr>
                      <w:rFonts w:ascii="Open Sans" w:eastAsia="Times New Roman" w:hAnsi="Open Sans" w:cs="Times New Roman"/>
                      <w:b/>
                      <w:bCs/>
                      <w:color w:val="495661"/>
                      <w:sz w:val="17"/>
                      <w:szCs w:val="17"/>
                      <w:lang w:eastAsia="tr-TR"/>
                    </w:rPr>
                    <w:t xml:space="preserve"> </w:t>
                  </w:r>
                  <w:r w:rsidRPr="003F223C">
                    <w:rPr>
                      <w:rFonts w:ascii="Open Sans" w:eastAsia="Times New Roman" w:hAnsi="Open Sans" w:cs="Times New Roman"/>
                      <w:b/>
                      <w:bCs/>
                      <w:color w:val="495661"/>
                      <w:sz w:val="17"/>
                      <w:szCs w:val="17"/>
                      <w:lang w:eastAsia="tr-TR"/>
                    </w:rPr>
                    <w:t xml:space="preserve">müdürlüğü </w:t>
                  </w:r>
                  <w:r w:rsidR="008E0936" w:rsidRPr="003F223C">
                    <w:rPr>
                      <w:rFonts w:ascii="Open Sans" w:eastAsia="Times New Roman" w:hAnsi="Open Sans" w:cs="Times New Roman"/>
                      <w:b/>
                      <w:bCs/>
                      <w:color w:val="495661"/>
                      <w:sz w:val="17"/>
                      <w:szCs w:val="17"/>
                      <w:lang w:eastAsia="tr-TR"/>
                    </w:rPr>
                    <w:t>İskân</w:t>
                  </w:r>
                  <w:r w:rsidRPr="003F223C">
                    <w:rPr>
                      <w:rFonts w:ascii="Open Sans" w:eastAsia="Times New Roman" w:hAnsi="Open Sans" w:cs="Times New Roman"/>
                      <w:b/>
                      <w:bCs/>
                      <w:color w:val="495661"/>
                      <w:sz w:val="17"/>
                      <w:szCs w:val="17"/>
                      <w:lang w:eastAsia="tr-TR"/>
                    </w:rPr>
                    <w:t xml:space="preserve"> İlişik Kesme Yazısı</w:t>
                  </w:r>
                  <w:r w:rsidRPr="003F223C">
                    <w:rPr>
                      <w:rFonts w:ascii="Open Sans" w:eastAsia="Times New Roman" w:hAnsi="Open Sans" w:cs="Times New Roman"/>
                      <w:b/>
                      <w:bCs/>
                      <w:color w:val="495661"/>
                      <w:sz w:val="17"/>
                      <w:szCs w:val="17"/>
                      <w:lang w:eastAsia="tr-TR"/>
                    </w:rPr>
                    <w:br/>
                    <w:t>8- Cins Tahsisli Tapu Fotokopisi</w:t>
                  </w:r>
                  <w:r w:rsidRPr="003F223C">
                    <w:rPr>
                      <w:rFonts w:ascii="Open Sans" w:eastAsia="Times New Roman" w:hAnsi="Open Sans" w:cs="Times New Roman"/>
                      <w:b/>
                      <w:bCs/>
                      <w:color w:val="495661"/>
                      <w:sz w:val="17"/>
                      <w:szCs w:val="17"/>
                      <w:lang w:eastAsia="tr-TR"/>
                    </w:rPr>
                    <w:br/>
                    <w:t>9- İtfaiye Raporu</w:t>
                  </w:r>
                  <w:r w:rsidRPr="003F223C">
                    <w:rPr>
                      <w:rFonts w:ascii="Open Sans" w:eastAsia="Times New Roman" w:hAnsi="Open Sans" w:cs="Times New Roman"/>
                      <w:b/>
                      <w:bCs/>
                      <w:color w:val="495661"/>
                      <w:sz w:val="17"/>
                      <w:szCs w:val="17"/>
                      <w:lang w:eastAsia="tr-TR"/>
                    </w:rPr>
                    <w:br/>
                    <w:t>10- Doğalgaz Tesisat Kontrol Raporu</w:t>
                  </w:r>
                  <w:r w:rsidRPr="003F223C">
                    <w:rPr>
                      <w:rFonts w:ascii="Open Sans" w:eastAsia="Times New Roman" w:hAnsi="Open Sans" w:cs="Times New Roman"/>
                      <w:b/>
                      <w:bCs/>
                      <w:color w:val="495661"/>
                      <w:sz w:val="17"/>
                      <w:szCs w:val="17"/>
                      <w:lang w:eastAsia="tr-TR"/>
                    </w:rPr>
                    <w:br/>
                    <w:t>11- İmza Sirküleri</w:t>
                  </w:r>
                  <w:r w:rsidRPr="003F223C">
                    <w:rPr>
                      <w:rFonts w:ascii="Open Sans" w:eastAsia="Times New Roman" w:hAnsi="Open Sans" w:cs="Times New Roman"/>
                      <w:b/>
                      <w:bCs/>
                      <w:color w:val="495661"/>
                      <w:sz w:val="17"/>
                      <w:szCs w:val="17"/>
                      <w:lang w:eastAsia="tr-TR"/>
                    </w:rPr>
                    <w:br/>
                    <w:t>12- Yapı Kullanma İzin Belgesi Harcı</w:t>
                  </w:r>
                  <w:r w:rsidRPr="003F223C">
                    <w:rPr>
                      <w:rFonts w:ascii="Open Sans" w:eastAsia="Times New Roman" w:hAnsi="Open Sans" w:cs="Times New Roman"/>
                      <w:b/>
                      <w:bCs/>
                      <w:color w:val="495661"/>
                      <w:sz w:val="17"/>
                      <w:szCs w:val="17"/>
                      <w:lang w:eastAsia="tr-TR"/>
                    </w:rPr>
                    <w:br/>
                    <w:t>13- Metrekare Cetveli</w:t>
                  </w:r>
                  <w:r w:rsidRPr="003F223C">
                    <w:rPr>
                      <w:rFonts w:ascii="Open Sans" w:eastAsia="Times New Roman" w:hAnsi="Open Sans" w:cs="Times New Roman"/>
                      <w:b/>
                      <w:bCs/>
                      <w:color w:val="495661"/>
                      <w:sz w:val="17"/>
                      <w:szCs w:val="17"/>
                      <w:lang w:eastAsia="tr-TR"/>
                    </w:rPr>
                    <w:br/>
                    <w:t>14- Yapı Müteahhidine Ait Vergi Borcu Yoktur Yazısı</w:t>
                  </w:r>
                </w:p>
              </w:tc>
              <w:tc>
                <w:tcPr>
                  <w:tcW w:w="0" w:type="auto"/>
                  <w:shd w:val="clear" w:color="auto" w:fill="F4F4F7"/>
                  <w:vAlign w:val="center"/>
                  <w:hideMark/>
                </w:tcPr>
                <w:p w14:paraId="091DC4F5"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15</w:t>
                  </w:r>
                  <w:r w:rsidRPr="003F223C">
                    <w:rPr>
                      <w:rFonts w:ascii="Open Sans" w:eastAsia="Times New Roman" w:hAnsi="Open Sans" w:cs="Times New Roman"/>
                      <w:b/>
                      <w:bCs/>
                      <w:color w:val="495661"/>
                      <w:sz w:val="17"/>
                      <w:szCs w:val="17"/>
                      <w:lang w:eastAsia="tr-TR"/>
                    </w:rPr>
                    <w:br/>
                    <w:t>İŞ GÜNÜ</w:t>
                  </w:r>
                </w:p>
              </w:tc>
            </w:tr>
            <w:tr w:rsidR="003F223C" w:rsidRPr="003F223C" w14:paraId="1399CC37" w14:textId="77777777">
              <w:trPr>
                <w:trHeight w:val="1650"/>
                <w:tblCellSpacing w:w="7" w:type="dxa"/>
              </w:trPr>
              <w:tc>
                <w:tcPr>
                  <w:tcW w:w="0" w:type="auto"/>
                  <w:shd w:val="clear" w:color="auto" w:fill="F4F4F7"/>
                  <w:vAlign w:val="center"/>
                  <w:hideMark/>
                </w:tcPr>
                <w:p w14:paraId="3129579D"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4</w:t>
                  </w:r>
                </w:p>
              </w:tc>
              <w:tc>
                <w:tcPr>
                  <w:tcW w:w="0" w:type="auto"/>
                  <w:shd w:val="clear" w:color="auto" w:fill="F4F4F7"/>
                  <w:vAlign w:val="center"/>
                  <w:hideMark/>
                </w:tcPr>
                <w:p w14:paraId="1A12F1FC"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proofErr w:type="spellStart"/>
                  <w:r w:rsidRPr="003F223C">
                    <w:rPr>
                      <w:rFonts w:ascii="Open Sans" w:eastAsia="Times New Roman" w:hAnsi="Open Sans" w:cs="Times New Roman"/>
                      <w:b/>
                      <w:bCs/>
                      <w:color w:val="495661"/>
                      <w:sz w:val="17"/>
                      <w:szCs w:val="17"/>
                      <w:lang w:eastAsia="tr-TR"/>
                    </w:rPr>
                    <w:t>Hakediş</w:t>
                  </w:r>
                  <w:proofErr w:type="spellEnd"/>
                  <w:r w:rsidRPr="003F223C">
                    <w:rPr>
                      <w:rFonts w:ascii="Open Sans" w:eastAsia="Times New Roman" w:hAnsi="Open Sans" w:cs="Times New Roman"/>
                      <w:b/>
                      <w:bCs/>
                      <w:color w:val="495661"/>
                      <w:sz w:val="17"/>
                      <w:szCs w:val="17"/>
                      <w:lang w:eastAsia="tr-TR"/>
                    </w:rPr>
                    <w:t xml:space="preserve"> Düzenlenmesi</w:t>
                  </w:r>
                </w:p>
              </w:tc>
              <w:tc>
                <w:tcPr>
                  <w:tcW w:w="0" w:type="auto"/>
                  <w:shd w:val="clear" w:color="auto" w:fill="F4F4F7"/>
                  <w:hideMark/>
                </w:tcPr>
                <w:p w14:paraId="63DA231E" w14:textId="77777777" w:rsidR="003F223C" w:rsidRPr="003F223C" w:rsidRDefault="003F223C" w:rsidP="003F223C">
                  <w:pPr>
                    <w:spacing w:after="0" w:line="240" w:lineRule="auto"/>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1- Hesap İcmali</w:t>
                  </w:r>
                  <w:r w:rsidRPr="003F223C">
                    <w:rPr>
                      <w:rFonts w:ascii="Open Sans" w:eastAsia="Times New Roman" w:hAnsi="Open Sans" w:cs="Times New Roman"/>
                      <w:b/>
                      <w:bCs/>
                      <w:color w:val="495661"/>
                      <w:sz w:val="17"/>
                      <w:szCs w:val="17"/>
                      <w:lang w:eastAsia="tr-TR"/>
                    </w:rPr>
                    <w:br/>
                    <w:t>2- Fatura</w:t>
                  </w:r>
                  <w:r w:rsidRPr="003F223C">
                    <w:rPr>
                      <w:rFonts w:ascii="Open Sans" w:eastAsia="Times New Roman" w:hAnsi="Open Sans" w:cs="Times New Roman"/>
                      <w:b/>
                      <w:bCs/>
                      <w:color w:val="495661"/>
                      <w:sz w:val="17"/>
                      <w:szCs w:val="17"/>
                      <w:lang w:eastAsia="tr-TR"/>
                    </w:rPr>
                    <w:br/>
                    <w:t>3- Proje Kontrol Çizelgesi</w:t>
                  </w:r>
                  <w:r w:rsidRPr="003F223C">
                    <w:rPr>
                      <w:rFonts w:ascii="Open Sans" w:eastAsia="Times New Roman" w:hAnsi="Open Sans" w:cs="Times New Roman"/>
                      <w:b/>
                      <w:bCs/>
                      <w:color w:val="495661"/>
                      <w:sz w:val="17"/>
                      <w:szCs w:val="17"/>
                      <w:lang w:eastAsia="tr-TR"/>
                    </w:rPr>
                    <w:br/>
                    <w:t>4- Damga Vergisi</w:t>
                  </w:r>
                  <w:r w:rsidRPr="003F223C">
                    <w:rPr>
                      <w:rFonts w:ascii="Open Sans" w:eastAsia="Times New Roman" w:hAnsi="Open Sans" w:cs="Times New Roman"/>
                      <w:b/>
                      <w:bCs/>
                      <w:color w:val="495661"/>
                      <w:sz w:val="17"/>
                      <w:szCs w:val="17"/>
                      <w:lang w:eastAsia="tr-TR"/>
                    </w:rPr>
                    <w:br/>
                    <w:t>5- Personel Bildirgesi</w:t>
                  </w:r>
                  <w:r w:rsidRPr="003F223C">
                    <w:rPr>
                      <w:rFonts w:ascii="Open Sans" w:eastAsia="Times New Roman" w:hAnsi="Open Sans" w:cs="Times New Roman"/>
                      <w:b/>
                      <w:bCs/>
                      <w:color w:val="495661"/>
                      <w:sz w:val="17"/>
                      <w:szCs w:val="17"/>
                      <w:lang w:eastAsia="tr-TR"/>
                    </w:rPr>
                    <w:br/>
                    <w:t>6- YIBF Belgesi Fotokopisi</w:t>
                  </w:r>
                  <w:r w:rsidRPr="003F223C">
                    <w:rPr>
                      <w:rFonts w:ascii="Open Sans" w:eastAsia="Times New Roman" w:hAnsi="Open Sans" w:cs="Times New Roman"/>
                      <w:b/>
                      <w:bCs/>
                      <w:color w:val="495661"/>
                      <w:sz w:val="17"/>
                      <w:szCs w:val="17"/>
                      <w:lang w:eastAsia="tr-TR"/>
                    </w:rPr>
                    <w:br/>
                    <w:t>7- Sözleşme Fotokopisi</w:t>
                  </w:r>
                  <w:r w:rsidRPr="003F223C">
                    <w:rPr>
                      <w:rFonts w:ascii="Open Sans" w:eastAsia="Times New Roman" w:hAnsi="Open Sans" w:cs="Times New Roman"/>
                      <w:b/>
                      <w:bCs/>
                      <w:color w:val="495661"/>
                      <w:sz w:val="17"/>
                      <w:szCs w:val="17"/>
                      <w:lang w:eastAsia="tr-TR"/>
                    </w:rPr>
                    <w:br/>
                    <w:t>8- Dekont</w:t>
                  </w:r>
                  <w:r w:rsidRPr="003F223C">
                    <w:rPr>
                      <w:rFonts w:ascii="Open Sans" w:eastAsia="Times New Roman" w:hAnsi="Open Sans" w:cs="Times New Roman"/>
                      <w:b/>
                      <w:bCs/>
                      <w:color w:val="495661"/>
                      <w:sz w:val="17"/>
                      <w:szCs w:val="17"/>
                      <w:lang w:eastAsia="tr-TR"/>
                    </w:rPr>
                    <w:br/>
                    <w:t>9-Ruhsat Fotokopisi</w:t>
                  </w:r>
                  <w:r w:rsidRPr="003F223C">
                    <w:rPr>
                      <w:rFonts w:ascii="Open Sans" w:eastAsia="Times New Roman" w:hAnsi="Open Sans" w:cs="Times New Roman"/>
                      <w:b/>
                      <w:bCs/>
                      <w:color w:val="495661"/>
                      <w:sz w:val="17"/>
                      <w:szCs w:val="17"/>
                      <w:lang w:eastAsia="tr-TR"/>
                    </w:rPr>
                    <w:br/>
                    <w:t>10- </w:t>
                  </w:r>
                  <w:proofErr w:type="spellStart"/>
                  <w:r w:rsidRPr="003F223C">
                    <w:rPr>
                      <w:rFonts w:ascii="Open Sans" w:eastAsia="Times New Roman" w:hAnsi="Open Sans" w:cs="Times New Roman"/>
                      <w:b/>
                      <w:bCs/>
                      <w:color w:val="495661"/>
                      <w:sz w:val="17"/>
                      <w:szCs w:val="17"/>
                      <w:lang w:eastAsia="tr-TR"/>
                    </w:rPr>
                    <w:t>TSE'li</w:t>
                  </w:r>
                  <w:proofErr w:type="spellEnd"/>
                  <w:r w:rsidRPr="003F223C">
                    <w:rPr>
                      <w:rFonts w:ascii="Open Sans" w:eastAsia="Times New Roman" w:hAnsi="Open Sans" w:cs="Times New Roman"/>
                      <w:b/>
                      <w:bCs/>
                      <w:color w:val="495661"/>
                      <w:sz w:val="17"/>
                      <w:szCs w:val="17"/>
                      <w:lang w:eastAsia="tr-TR"/>
                    </w:rPr>
                    <w:t xml:space="preserve"> Malzeme Kullandıklarına Dair Belge</w:t>
                  </w:r>
                  <w:r w:rsidRPr="003F223C">
                    <w:rPr>
                      <w:rFonts w:ascii="Open Sans" w:eastAsia="Times New Roman" w:hAnsi="Open Sans" w:cs="Times New Roman"/>
                      <w:b/>
                      <w:bCs/>
                      <w:color w:val="495661"/>
                      <w:sz w:val="17"/>
                      <w:szCs w:val="17"/>
                      <w:lang w:eastAsia="tr-TR"/>
                    </w:rPr>
                    <w:br/>
                    <w:t>11- Tutanaklar</w:t>
                  </w:r>
                  <w:r w:rsidRPr="003F223C">
                    <w:rPr>
                      <w:rFonts w:ascii="Open Sans" w:eastAsia="Times New Roman" w:hAnsi="Open Sans" w:cs="Times New Roman"/>
                      <w:b/>
                      <w:bCs/>
                      <w:color w:val="495661"/>
                      <w:sz w:val="17"/>
                      <w:szCs w:val="17"/>
                      <w:lang w:eastAsia="tr-TR"/>
                    </w:rPr>
                    <w:br/>
                    <w:t>12- İş Bitirmelerde Asansör Raporu</w:t>
                  </w:r>
                  <w:r w:rsidRPr="003F223C">
                    <w:rPr>
                      <w:rFonts w:ascii="Open Sans" w:eastAsia="Times New Roman" w:hAnsi="Open Sans" w:cs="Times New Roman"/>
                      <w:b/>
                      <w:bCs/>
                      <w:color w:val="495661"/>
                      <w:sz w:val="17"/>
                      <w:szCs w:val="17"/>
                      <w:lang w:eastAsia="tr-TR"/>
                    </w:rPr>
                    <w:br/>
                    <w:t>13- İş Bitirme Tutanağı</w:t>
                  </w:r>
                  <w:r w:rsidRPr="003F223C">
                    <w:rPr>
                      <w:rFonts w:ascii="Open Sans" w:eastAsia="Times New Roman" w:hAnsi="Open Sans" w:cs="Times New Roman"/>
                      <w:b/>
                      <w:bCs/>
                      <w:color w:val="495661"/>
                      <w:sz w:val="17"/>
                      <w:szCs w:val="17"/>
                      <w:lang w:eastAsia="tr-TR"/>
                    </w:rPr>
                    <w:br/>
                    <w:t>14- Teknik Rapor</w:t>
                  </w:r>
                  <w:r w:rsidRPr="003F223C">
                    <w:rPr>
                      <w:rFonts w:ascii="Open Sans" w:eastAsia="Times New Roman" w:hAnsi="Open Sans" w:cs="Times New Roman"/>
                      <w:b/>
                      <w:bCs/>
                      <w:color w:val="495661"/>
                      <w:sz w:val="17"/>
                      <w:szCs w:val="17"/>
                      <w:lang w:eastAsia="tr-TR"/>
                    </w:rPr>
                    <w:br/>
                    <w:t>15- İmalat Tamamlama Tutanakları</w:t>
                  </w:r>
                </w:p>
              </w:tc>
              <w:tc>
                <w:tcPr>
                  <w:tcW w:w="0" w:type="auto"/>
                  <w:shd w:val="clear" w:color="auto" w:fill="F4F4F7"/>
                  <w:vAlign w:val="center"/>
                  <w:hideMark/>
                </w:tcPr>
                <w:p w14:paraId="4282162E"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15</w:t>
                  </w:r>
                  <w:r w:rsidRPr="003F223C">
                    <w:rPr>
                      <w:rFonts w:ascii="Open Sans" w:eastAsia="Times New Roman" w:hAnsi="Open Sans" w:cs="Times New Roman"/>
                      <w:b/>
                      <w:bCs/>
                      <w:color w:val="495661"/>
                      <w:sz w:val="17"/>
                      <w:szCs w:val="17"/>
                      <w:lang w:eastAsia="tr-TR"/>
                    </w:rPr>
                    <w:br/>
                    <w:t>İŞ GÜNÜ</w:t>
                  </w:r>
                </w:p>
              </w:tc>
            </w:tr>
          </w:tbl>
          <w:p w14:paraId="0E3C03DE" w14:textId="77777777" w:rsidR="003F223C" w:rsidRPr="003F223C" w:rsidRDefault="003F223C" w:rsidP="003F223C">
            <w:pPr>
              <w:spacing w:after="0" w:line="240" w:lineRule="auto"/>
              <w:rPr>
                <w:rFonts w:ascii="Arial" w:eastAsia="Times New Roman" w:hAnsi="Arial" w:cs="Arial"/>
                <w:color w:val="495661"/>
                <w:sz w:val="18"/>
                <w:szCs w:val="18"/>
                <w:lang w:eastAsia="tr-TR"/>
              </w:rPr>
            </w:pPr>
          </w:p>
        </w:tc>
      </w:tr>
    </w:tbl>
    <w:p w14:paraId="09008CBC" w14:textId="77777777" w:rsidR="003F223C" w:rsidRDefault="003F223C" w:rsidP="003F223C">
      <w:pPr>
        <w:shd w:val="clear" w:color="auto" w:fill="FFFFFF"/>
        <w:spacing w:after="0" w:line="240" w:lineRule="auto"/>
        <w:rPr>
          <w:rFonts w:ascii="Arial" w:eastAsia="Times New Roman" w:hAnsi="Arial" w:cs="Arial"/>
          <w:color w:val="495661"/>
          <w:sz w:val="18"/>
          <w:szCs w:val="18"/>
          <w:lang w:eastAsia="tr-TR"/>
        </w:rPr>
      </w:pPr>
      <w:r w:rsidRPr="003F223C">
        <w:rPr>
          <w:rFonts w:ascii="Arial" w:eastAsia="Times New Roman" w:hAnsi="Arial" w:cs="Arial"/>
          <w:color w:val="495661"/>
          <w:sz w:val="18"/>
          <w:szCs w:val="18"/>
          <w:lang w:eastAsia="tr-TR"/>
        </w:rPr>
        <w:t>Başvuru esnasında yukarıda belirtilen belgelerin dışında belge istenilmesi veya başvuru eksiksiz belge ile yapıldığı halde, hizmetin belirtilen sürede tamamlanmaması veya yukarıdaki tabloda bazı hizmetlerin bulunmadığının tespiti durumunda ilk veya ikinci müracaat yerine başvurunuz.</w:t>
      </w:r>
    </w:p>
    <w:p w14:paraId="5865C33A" w14:textId="77777777" w:rsidR="008E0936" w:rsidRPr="003F223C" w:rsidRDefault="008E0936" w:rsidP="003F223C">
      <w:pPr>
        <w:shd w:val="clear" w:color="auto" w:fill="FFFFFF"/>
        <w:spacing w:after="0" w:line="240" w:lineRule="auto"/>
        <w:rPr>
          <w:rFonts w:ascii="Arial" w:eastAsia="Times New Roman" w:hAnsi="Arial" w:cs="Arial"/>
          <w:color w:val="495661"/>
          <w:sz w:val="18"/>
          <w:szCs w:val="18"/>
          <w:lang w:eastAsia="tr-TR"/>
        </w:rPr>
      </w:pP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3F223C" w:rsidRPr="003F223C" w14:paraId="7208F480" w14:textId="77777777" w:rsidTr="003F223C">
        <w:trPr>
          <w:tblCellSpacing w:w="0" w:type="dxa"/>
          <w:jc w:val="center"/>
        </w:trPr>
        <w:tc>
          <w:tcPr>
            <w:tcW w:w="0" w:type="auto"/>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200"/>
              <w:gridCol w:w="4200"/>
            </w:tblGrid>
            <w:tr w:rsidR="003F223C" w:rsidRPr="003F223C" w14:paraId="4C3AE25F" w14:textId="77777777">
              <w:trPr>
                <w:trHeight w:val="450"/>
                <w:tblCellSpacing w:w="7" w:type="dxa"/>
                <w:jc w:val="center"/>
              </w:trPr>
              <w:tc>
                <w:tcPr>
                  <w:tcW w:w="2500" w:type="pct"/>
                  <w:shd w:val="clear" w:color="auto" w:fill="DCEBFC"/>
                  <w:vAlign w:val="center"/>
                  <w:hideMark/>
                </w:tcPr>
                <w:p w14:paraId="7523CCEE"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lastRenderedPageBreak/>
                    <w:t>İlk Müracaat Yeri</w:t>
                  </w:r>
                </w:p>
              </w:tc>
              <w:tc>
                <w:tcPr>
                  <w:tcW w:w="0" w:type="auto"/>
                  <w:shd w:val="clear" w:color="auto" w:fill="DCEBFC"/>
                  <w:vAlign w:val="center"/>
                  <w:hideMark/>
                </w:tcPr>
                <w:p w14:paraId="7979AEFC"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r w:rsidRPr="003F223C">
                    <w:rPr>
                      <w:rFonts w:ascii="Open Sans" w:eastAsia="Times New Roman" w:hAnsi="Open Sans" w:cs="Times New Roman"/>
                      <w:b/>
                      <w:bCs/>
                      <w:color w:val="495661"/>
                      <w:sz w:val="17"/>
                      <w:szCs w:val="17"/>
                      <w:lang w:eastAsia="tr-TR"/>
                    </w:rPr>
                    <w:t>İkinci Müracaat Yeri</w:t>
                  </w:r>
                </w:p>
              </w:tc>
            </w:tr>
            <w:tr w:rsidR="003F223C" w:rsidRPr="003F223C" w14:paraId="32E0678C" w14:textId="77777777">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1008"/>
                    <w:gridCol w:w="3184"/>
                    <w:gridCol w:w="1002"/>
                    <w:gridCol w:w="3178"/>
                  </w:tblGrid>
                  <w:tr w:rsidR="003F223C" w:rsidRPr="003F223C" w14:paraId="09E05830" w14:textId="77777777">
                    <w:trPr>
                      <w:tblCellSpacing w:w="7" w:type="dxa"/>
                      <w:jc w:val="center"/>
                    </w:trPr>
                    <w:tc>
                      <w:tcPr>
                        <w:tcW w:w="750" w:type="pct"/>
                        <w:shd w:val="clear" w:color="auto" w:fill="F4F4F7"/>
                        <w:vAlign w:val="center"/>
                        <w:hideMark/>
                      </w:tcPr>
                      <w:p w14:paraId="0A0B34DA"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6AF7369B" w14:textId="6B8C69BE" w:rsidR="003F223C" w:rsidRPr="003F223C" w:rsidRDefault="00986380" w:rsidP="003F223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Fatih SITKI</w:t>
                        </w:r>
                      </w:p>
                    </w:tc>
                    <w:tc>
                      <w:tcPr>
                        <w:tcW w:w="750" w:type="pct"/>
                        <w:shd w:val="clear" w:color="auto" w:fill="F4F4F7"/>
                        <w:vAlign w:val="center"/>
                        <w:hideMark/>
                      </w:tcPr>
                      <w:p w14:paraId="28F6C6FB"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1E3C499A" w14:textId="0F3A2437" w:rsidR="003F223C" w:rsidRPr="003F223C" w:rsidRDefault="00F33AFA" w:rsidP="003F223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Ali İhsan BAYKURT</w:t>
                        </w:r>
                      </w:p>
                    </w:tc>
                  </w:tr>
                  <w:tr w:rsidR="003F223C" w:rsidRPr="003F223C" w14:paraId="5AD0C0F3" w14:textId="77777777">
                    <w:trPr>
                      <w:tblCellSpacing w:w="7" w:type="dxa"/>
                      <w:jc w:val="center"/>
                    </w:trPr>
                    <w:tc>
                      <w:tcPr>
                        <w:tcW w:w="0" w:type="auto"/>
                        <w:shd w:val="clear" w:color="auto" w:fill="F4F4F7"/>
                        <w:vAlign w:val="center"/>
                        <w:hideMark/>
                      </w:tcPr>
                      <w:p w14:paraId="7EA3E899"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proofErr w:type="spellStart"/>
                        <w:r w:rsidRPr="003F223C">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711F3A81"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sz w:val="24"/>
                            <w:szCs w:val="24"/>
                            <w:lang w:eastAsia="tr-TR"/>
                          </w:rPr>
                          <w:t xml:space="preserve">İmar ve </w:t>
                        </w:r>
                        <w:proofErr w:type="spellStart"/>
                        <w:r w:rsidRPr="003F223C">
                          <w:rPr>
                            <w:rFonts w:ascii="Times New Roman" w:eastAsia="Times New Roman" w:hAnsi="Times New Roman" w:cs="Times New Roman"/>
                            <w:sz w:val="24"/>
                            <w:szCs w:val="24"/>
                            <w:lang w:eastAsia="tr-TR"/>
                          </w:rPr>
                          <w:t>Şeh</w:t>
                        </w:r>
                        <w:proofErr w:type="spellEnd"/>
                        <w:r w:rsidRPr="003F223C">
                          <w:rPr>
                            <w:rFonts w:ascii="Times New Roman" w:eastAsia="Times New Roman" w:hAnsi="Times New Roman" w:cs="Times New Roman"/>
                            <w:sz w:val="24"/>
                            <w:szCs w:val="24"/>
                            <w:lang w:eastAsia="tr-TR"/>
                          </w:rPr>
                          <w:t>. Müd. V.</w:t>
                        </w:r>
                      </w:p>
                    </w:tc>
                    <w:tc>
                      <w:tcPr>
                        <w:tcW w:w="0" w:type="auto"/>
                        <w:shd w:val="clear" w:color="auto" w:fill="F4F4F7"/>
                        <w:vAlign w:val="center"/>
                        <w:hideMark/>
                      </w:tcPr>
                      <w:p w14:paraId="561449B1"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proofErr w:type="spellStart"/>
                        <w:r w:rsidRPr="003F223C">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635BFB9E"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sz w:val="24"/>
                            <w:szCs w:val="24"/>
                            <w:lang w:eastAsia="tr-TR"/>
                          </w:rPr>
                          <w:t>Belediye Başkan Yardımcısı</w:t>
                        </w:r>
                      </w:p>
                    </w:tc>
                  </w:tr>
                  <w:tr w:rsidR="003F223C" w:rsidRPr="003F223C" w14:paraId="0201B6F9" w14:textId="77777777">
                    <w:trPr>
                      <w:tblCellSpacing w:w="7" w:type="dxa"/>
                      <w:jc w:val="center"/>
                    </w:trPr>
                    <w:tc>
                      <w:tcPr>
                        <w:tcW w:w="0" w:type="auto"/>
                        <w:shd w:val="clear" w:color="auto" w:fill="F4F4F7"/>
                        <w:vAlign w:val="center"/>
                        <w:hideMark/>
                      </w:tcPr>
                      <w:p w14:paraId="15872157" w14:textId="77777777" w:rsidR="003F223C" w:rsidRPr="003F223C" w:rsidRDefault="003F223C" w:rsidP="003F223C">
                        <w:pPr>
                          <w:spacing w:before="100" w:beforeAutospacing="1" w:after="100" w:afterAutospacing="1"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7C16D221"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sz w:val="24"/>
                            <w:szCs w:val="24"/>
                            <w:lang w:eastAsia="tr-TR"/>
                          </w:rPr>
                          <w:t>İmar ve Şehircilik Müdürlüğü</w:t>
                        </w:r>
                        <w:r w:rsidRPr="003F223C">
                          <w:rPr>
                            <w:rFonts w:ascii="Times New Roman" w:eastAsia="Times New Roman" w:hAnsi="Times New Roman" w:cs="Times New Roman"/>
                            <w:sz w:val="24"/>
                            <w:szCs w:val="24"/>
                            <w:lang w:eastAsia="tr-TR"/>
                          </w:rPr>
                          <w:br/>
                          <w:t>Ankara Bulvarı No:105/1 06980 Kahramankazan Belediye Başkanlığı</w:t>
                        </w:r>
                        <w:r w:rsidRPr="003F223C">
                          <w:rPr>
                            <w:rFonts w:ascii="Times New Roman" w:eastAsia="Times New Roman" w:hAnsi="Times New Roman" w:cs="Times New Roman"/>
                            <w:sz w:val="24"/>
                            <w:szCs w:val="24"/>
                            <w:lang w:eastAsia="tr-TR"/>
                          </w:rPr>
                          <w:br/>
                          <w:t>Kahramankazan / ANKARA</w:t>
                        </w:r>
                      </w:p>
                    </w:tc>
                    <w:tc>
                      <w:tcPr>
                        <w:tcW w:w="0" w:type="auto"/>
                        <w:shd w:val="clear" w:color="auto" w:fill="F4F4F7"/>
                        <w:vAlign w:val="center"/>
                        <w:hideMark/>
                      </w:tcPr>
                      <w:p w14:paraId="12883FCA"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1003EF58"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sz w:val="24"/>
                            <w:szCs w:val="24"/>
                            <w:lang w:eastAsia="tr-TR"/>
                          </w:rPr>
                          <w:t>Ankara Bulvarı No:105/1 06980 Kahramankazan Belediye Başkanlığı</w:t>
                        </w:r>
                        <w:r w:rsidRPr="003F223C">
                          <w:rPr>
                            <w:rFonts w:ascii="Times New Roman" w:eastAsia="Times New Roman" w:hAnsi="Times New Roman" w:cs="Times New Roman"/>
                            <w:sz w:val="24"/>
                            <w:szCs w:val="24"/>
                            <w:lang w:eastAsia="tr-TR"/>
                          </w:rPr>
                          <w:br/>
                          <w:t>Kahramankazan / ANKARA</w:t>
                        </w:r>
                      </w:p>
                    </w:tc>
                  </w:tr>
                  <w:tr w:rsidR="003F223C" w:rsidRPr="003F223C" w14:paraId="27A66553" w14:textId="77777777">
                    <w:trPr>
                      <w:tblCellSpacing w:w="7" w:type="dxa"/>
                      <w:jc w:val="center"/>
                    </w:trPr>
                    <w:tc>
                      <w:tcPr>
                        <w:tcW w:w="0" w:type="auto"/>
                        <w:shd w:val="clear" w:color="auto" w:fill="F4F4F7"/>
                        <w:vAlign w:val="center"/>
                        <w:hideMark/>
                      </w:tcPr>
                      <w:p w14:paraId="16D5242F"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09D9DB9F"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sz w:val="24"/>
                            <w:szCs w:val="24"/>
                            <w:lang w:eastAsia="tr-TR"/>
                          </w:rPr>
                          <w:t>(0312) 814 53 00 / 1102</w:t>
                        </w:r>
                      </w:p>
                    </w:tc>
                    <w:tc>
                      <w:tcPr>
                        <w:tcW w:w="0" w:type="auto"/>
                        <w:shd w:val="clear" w:color="auto" w:fill="F4F4F7"/>
                        <w:vAlign w:val="center"/>
                        <w:hideMark/>
                      </w:tcPr>
                      <w:p w14:paraId="05CB2441"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5D3A7BA6" w14:textId="515D66B6" w:rsidR="003F223C" w:rsidRPr="003F223C" w:rsidRDefault="003F223C" w:rsidP="003F223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(0312) 814 53 00 / </w:t>
                        </w:r>
                        <w:r w:rsidR="00E022C8">
                          <w:rPr>
                            <w:rFonts w:ascii="Times New Roman" w:eastAsia="Times New Roman" w:hAnsi="Times New Roman" w:cs="Times New Roman"/>
                            <w:sz w:val="24"/>
                            <w:szCs w:val="24"/>
                            <w:lang w:eastAsia="tr-TR"/>
                          </w:rPr>
                          <w:t>10</w:t>
                        </w:r>
                        <w:r w:rsidR="008E0936">
                          <w:rPr>
                            <w:rFonts w:ascii="Times New Roman" w:eastAsia="Times New Roman" w:hAnsi="Times New Roman" w:cs="Times New Roman"/>
                            <w:sz w:val="24"/>
                            <w:szCs w:val="24"/>
                            <w:lang w:eastAsia="tr-TR"/>
                          </w:rPr>
                          <w:t>62</w:t>
                        </w:r>
                      </w:p>
                    </w:tc>
                  </w:tr>
                  <w:tr w:rsidR="003F223C" w:rsidRPr="003F223C" w14:paraId="37692408" w14:textId="77777777">
                    <w:trPr>
                      <w:tblCellSpacing w:w="7" w:type="dxa"/>
                      <w:jc w:val="center"/>
                    </w:trPr>
                    <w:tc>
                      <w:tcPr>
                        <w:tcW w:w="0" w:type="auto"/>
                        <w:shd w:val="clear" w:color="auto" w:fill="F4F4F7"/>
                        <w:vAlign w:val="center"/>
                        <w:hideMark/>
                      </w:tcPr>
                      <w:p w14:paraId="3589E8B6"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06B15381"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sz w:val="24"/>
                            <w:szCs w:val="24"/>
                            <w:lang w:eastAsia="tr-TR"/>
                          </w:rPr>
                          <w:t>(0312) 814 26 01</w:t>
                        </w:r>
                      </w:p>
                    </w:tc>
                    <w:tc>
                      <w:tcPr>
                        <w:tcW w:w="0" w:type="auto"/>
                        <w:shd w:val="clear" w:color="auto" w:fill="F4F4F7"/>
                        <w:vAlign w:val="center"/>
                        <w:hideMark/>
                      </w:tcPr>
                      <w:p w14:paraId="5BDD36FB"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50932116"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sz w:val="24"/>
                            <w:szCs w:val="24"/>
                            <w:lang w:eastAsia="tr-TR"/>
                          </w:rPr>
                          <w:t>(0312) 814 53 07</w:t>
                        </w:r>
                      </w:p>
                    </w:tc>
                  </w:tr>
                  <w:tr w:rsidR="003F223C" w:rsidRPr="003F223C" w14:paraId="276FDD29" w14:textId="77777777">
                    <w:trPr>
                      <w:tblCellSpacing w:w="7" w:type="dxa"/>
                      <w:jc w:val="center"/>
                    </w:trPr>
                    <w:tc>
                      <w:tcPr>
                        <w:tcW w:w="0" w:type="auto"/>
                        <w:shd w:val="clear" w:color="auto" w:fill="F4F4F7"/>
                        <w:vAlign w:val="center"/>
                        <w:hideMark/>
                      </w:tcPr>
                      <w:p w14:paraId="579814FB"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0069C55E" w14:textId="616C57BD" w:rsidR="003F223C" w:rsidRPr="003F223C" w:rsidRDefault="00986380" w:rsidP="003F223C">
                        <w:pPr>
                          <w:spacing w:after="0" w:line="240" w:lineRule="auto"/>
                          <w:rPr>
                            <w:rFonts w:ascii="Times New Roman" w:eastAsia="Times New Roman" w:hAnsi="Times New Roman" w:cs="Times New Roman"/>
                            <w:sz w:val="24"/>
                            <w:szCs w:val="24"/>
                            <w:lang w:eastAsia="tr-TR"/>
                          </w:rPr>
                        </w:pPr>
                        <w:r w:rsidRPr="00986380">
                          <w:rPr>
                            <w:rFonts w:ascii="Times New Roman" w:eastAsia="Times New Roman" w:hAnsi="Times New Roman" w:cs="Times New Roman"/>
                            <w:sz w:val="24"/>
                            <w:szCs w:val="24"/>
                            <w:lang w:eastAsia="tr-TR"/>
                          </w:rPr>
                          <w:t>fatihsitki</w:t>
                        </w:r>
                        <w:r w:rsidR="003F223C" w:rsidRPr="003F223C">
                          <w:rPr>
                            <w:rFonts w:ascii="Times New Roman" w:eastAsia="Times New Roman" w:hAnsi="Times New Roman" w:cs="Times New Roman"/>
                            <w:sz w:val="24"/>
                            <w:szCs w:val="24"/>
                            <w:lang w:eastAsia="tr-TR"/>
                          </w:rPr>
                          <w:t>@kahramankazan.bel.tr</w:t>
                        </w:r>
                      </w:p>
                    </w:tc>
                    <w:tc>
                      <w:tcPr>
                        <w:tcW w:w="0" w:type="auto"/>
                        <w:shd w:val="clear" w:color="auto" w:fill="F4F4F7"/>
                        <w:vAlign w:val="center"/>
                        <w:hideMark/>
                      </w:tcPr>
                      <w:p w14:paraId="74C55500"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r w:rsidRPr="003F223C">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515AE77F" w14:textId="6DC8A8DB" w:rsidR="003F223C" w:rsidRPr="003F223C" w:rsidRDefault="00F33AFA" w:rsidP="003F223C">
                        <w:pPr>
                          <w:spacing w:after="0" w:line="240" w:lineRule="auto"/>
                          <w:rPr>
                            <w:rFonts w:ascii="Times New Roman" w:eastAsia="Times New Roman" w:hAnsi="Times New Roman" w:cs="Times New Roman"/>
                            <w:sz w:val="24"/>
                            <w:szCs w:val="24"/>
                            <w:lang w:eastAsia="tr-TR"/>
                          </w:rPr>
                        </w:pPr>
                        <w:r w:rsidRPr="00F33AFA">
                          <w:rPr>
                            <w:rFonts w:ascii="Times New Roman" w:eastAsia="Times New Roman" w:hAnsi="Times New Roman" w:cs="Times New Roman"/>
                            <w:sz w:val="24"/>
                            <w:szCs w:val="24"/>
                            <w:lang w:eastAsia="tr-TR"/>
                          </w:rPr>
                          <w:t>abaykurt@kahramankazan.bel.tr</w:t>
                        </w:r>
                      </w:p>
                    </w:tc>
                  </w:tr>
                </w:tbl>
                <w:p w14:paraId="09844890" w14:textId="77777777" w:rsidR="003F223C" w:rsidRPr="003F223C" w:rsidRDefault="003F223C" w:rsidP="003F223C">
                  <w:pPr>
                    <w:spacing w:after="0" w:line="240" w:lineRule="auto"/>
                    <w:jc w:val="center"/>
                    <w:rPr>
                      <w:rFonts w:ascii="Open Sans" w:eastAsia="Times New Roman" w:hAnsi="Open Sans" w:cs="Times New Roman"/>
                      <w:b/>
                      <w:bCs/>
                      <w:color w:val="495661"/>
                      <w:sz w:val="17"/>
                      <w:szCs w:val="17"/>
                      <w:lang w:eastAsia="tr-TR"/>
                    </w:rPr>
                  </w:pPr>
                </w:p>
              </w:tc>
            </w:tr>
          </w:tbl>
          <w:p w14:paraId="65F13847" w14:textId="77777777" w:rsidR="003F223C" w:rsidRPr="003F223C" w:rsidRDefault="003F223C" w:rsidP="003F223C">
            <w:pPr>
              <w:spacing w:after="0" w:line="240" w:lineRule="auto"/>
              <w:rPr>
                <w:rFonts w:ascii="Times New Roman" w:eastAsia="Times New Roman" w:hAnsi="Times New Roman" w:cs="Times New Roman"/>
                <w:sz w:val="24"/>
                <w:szCs w:val="24"/>
                <w:lang w:eastAsia="tr-TR"/>
              </w:rPr>
            </w:pPr>
          </w:p>
        </w:tc>
      </w:tr>
    </w:tbl>
    <w:p w14:paraId="5C98C43D" w14:textId="77777777" w:rsidR="003D0868" w:rsidRDefault="003D0868"/>
    <w:sectPr w:rsidR="003D0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3C"/>
    <w:rsid w:val="003D0868"/>
    <w:rsid w:val="003D0FD3"/>
    <w:rsid w:val="003F223C"/>
    <w:rsid w:val="005031F3"/>
    <w:rsid w:val="008E0936"/>
    <w:rsid w:val="00986380"/>
    <w:rsid w:val="00CC6CE4"/>
    <w:rsid w:val="00E022C8"/>
    <w:rsid w:val="00F33A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55EB"/>
  <w15:chartTrackingRefBased/>
  <w15:docId w15:val="{63114005-B886-4F4C-928E-FA728D52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F223C"/>
    <w:rPr>
      <w:b/>
      <w:bCs/>
    </w:rPr>
  </w:style>
  <w:style w:type="paragraph" w:styleId="NormalWeb">
    <w:name w:val="Normal (Web)"/>
    <w:basedOn w:val="Normal"/>
    <w:uiPriority w:val="99"/>
    <w:semiHidden/>
    <w:unhideWhenUsed/>
    <w:rsid w:val="003F223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069536">
      <w:bodyDiv w:val="1"/>
      <w:marLeft w:val="0"/>
      <w:marRight w:val="0"/>
      <w:marTop w:val="0"/>
      <w:marBottom w:val="0"/>
      <w:divBdr>
        <w:top w:val="none" w:sz="0" w:space="0" w:color="auto"/>
        <w:left w:val="none" w:sz="0" w:space="0" w:color="auto"/>
        <w:bottom w:val="none" w:sz="0" w:space="0" w:color="auto"/>
        <w:right w:val="none" w:sz="0" w:space="0" w:color="auto"/>
      </w:divBdr>
      <w:divsChild>
        <w:div w:id="2039308032">
          <w:marLeft w:val="0"/>
          <w:marRight w:val="0"/>
          <w:marTop w:val="0"/>
          <w:marBottom w:val="0"/>
          <w:divBdr>
            <w:top w:val="none" w:sz="0" w:space="0" w:color="auto"/>
            <w:left w:val="none" w:sz="0" w:space="0" w:color="auto"/>
            <w:bottom w:val="none" w:sz="0" w:space="0" w:color="auto"/>
            <w:right w:val="none" w:sz="0" w:space="0" w:color="auto"/>
          </w:divBdr>
        </w:div>
        <w:div w:id="72083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DOKTUR</dc:creator>
  <cp:keywords/>
  <dc:description/>
  <cp:lastModifiedBy>Fatma Nur ÇELİK</cp:lastModifiedBy>
  <cp:revision>2</cp:revision>
  <dcterms:created xsi:type="dcterms:W3CDTF">2025-10-13T08:17:00Z</dcterms:created>
  <dcterms:modified xsi:type="dcterms:W3CDTF">2025-10-13T08:17:00Z</dcterms:modified>
</cp:coreProperties>
</file>