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AAF3" w14:textId="77777777" w:rsidR="00746797" w:rsidRPr="00746797" w:rsidRDefault="00746797" w:rsidP="00746797">
      <w:pPr>
        <w:rPr>
          <w:b/>
          <w:bCs/>
        </w:rPr>
      </w:pPr>
      <w:r w:rsidRPr="00746797">
        <w:rPr>
          <w:b/>
          <w:bCs/>
        </w:rPr>
        <w:t>KAHRAMANKAZAN'DA MEZUNİYET SEVİNCİ</w:t>
      </w:r>
    </w:p>
    <w:p w14:paraId="6B4F2476" w14:textId="77777777" w:rsidR="00746797" w:rsidRPr="00746797" w:rsidRDefault="00746797" w:rsidP="00746797"/>
    <w:p w14:paraId="5636AA31" w14:textId="77777777" w:rsidR="00746797" w:rsidRPr="00746797" w:rsidRDefault="00746797" w:rsidP="00746797">
      <w:r w:rsidRPr="00746797">
        <w:t xml:space="preserve">Kahramankazan Belediye Başkanı Selim Çırpanoğlu, Şehit Lokman </w:t>
      </w:r>
      <w:proofErr w:type="spellStart"/>
      <w:r w:rsidRPr="00746797">
        <w:t>Biçinci</w:t>
      </w:r>
      <w:proofErr w:type="spellEnd"/>
      <w:r w:rsidRPr="00746797">
        <w:t xml:space="preserve"> Mesleki ve Teknik Anadolu Lisesi'nin mezuniyet törenine katılarak, öğrencilerin mutluluğuna ortak oldu. </w:t>
      </w:r>
    </w:p>
    <w:p w14:paraId="0A2C063A" w14:textId="77777777" w:rsidR="00746797" w:rsidRPr="00746797" w:rsidRDefault="00746797" w:rsidP="00746797"/>
    <w:p w14:paraId="55F78C2D" w14:textId="77777777" w:rsidR="00746797" w:rsidRPr="00746797" w:rsidRDefault="00746797" w:rsidP="00746797">
      <w:r w:rsidRPr="00746797">
        <w:t>Kahramankazan Efes Mesleki ve Teknik Anadolu Lisesi'nin konferans salonunda düzenlenen etkinliğe, Başkan Çırpanoğlu'nun yanı sıra Belediye Başkan Yardımcısı Ali İhsan Baykurt, okul müdürü, öğretmenler ve öğrencilerin aileleri katıldı. Başkan Çırpanoğlu ve Başkan Yardımcısı Baykurt, dereceyle mezun olan öğrencilere plaket vererek başarılarını kutladı. Öğrenciler, aldıkları ödüllerle hem akademik başarılarını taçlandırdı hem de geleceğe umutla bakmanın gururunu yaşadı.</w:t>
      </w:r>
    </w:p>
    <w:p w14:paraId="14C98187" w14:textId="77777777" w:rsidR="00746797" w:rsidRPr="00746797" w:rsidRDefault="00746797" w:rsidP="00746797"/>
    <w:p w14:paraId="117AD018" w14:textId="77777777" w:rsidR="00746797" w:rsidRPr="00746797" w:rsidRDefault="00746797" w:rsidP="00746797">
      <w:r w:rsidRPr="00746797">
        <w:t xml:space="preserve">Kahramankazan'da eğitimin önemine değinen Başkan Çırpanoğlu, “Gençlerimizin başarılı bir şekilde yetişmesi için biz de elimizden geleni yapıyoruz. Eğitim, sadece okulda alınan bir süreç değil, bizler de belediye olarak her zaman öğrencilerimizin yanındayız. Mezuniyet, bir son değil, daha büyük hedeflere doğru atılacak ilk adımdır.” diyerek gençlerin başarısını tebrik etti.  </w:t>
      </w:r>
    </w:p>
    <w:p w14:paraId="2F8DD71A" w14:textId="77777777" w:rsidR="00746797" w:rsidRPr="00746797" w:rsidRDefault="00746797" w:rsidP="00746797"/>
    <w:p w14:paraId="23021693" w14:textId="6F81C4A1" w:rsidR="00883D84" w:rsidRPr="00746797" w:rsidRDefault="00746797" w:rsidP="00746797">
      <w:r w:rsidRPr="00746797">
        <w:t>Törenin sonunda hatıra fotoğrafları çekilerek, bu özel anlar ölümsüzleştirildi.</w:t>
      </w:r>
    </w:p>
    <w:sectPr w:rsidR="00883D84" w:rsidRPr="00746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84"/>
    <w:rsid w:val="000360B2"/>
    <w:rsid w:val="00083954"/>
    <w:rsid w:val="00281334"/>
    <w:rsid w:val="00602F06"/>
    <w:rsid w:val="00746797"/>
    <w:rsid w:val="00795237"/>
    <w:rsid w:val="00883D84"/>
    <w:rsid w:val="00985556"/>
    <w:rsid w:val="00B8262D"/>
    <w:rsid w:val="00BA23F2"/>
    <w:rsid w:val="00C13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263E"/>
  <w15:chartTrackingRefBased/>
  <w15:docId w15:val="{A26AA02B-CFE2-41E9-9604-A2E7612B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83D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83D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83D8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83D8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83D8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83D8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83D8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83D8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83D8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3D8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83D8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83D8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83D8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83D8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83D8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3D8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3D8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3D84"/>
    <w:rPr>
      <w:rFonts w:eastAsiaTheme="majorEastAsia" w:cstheme="majorBidi"/>
      <w:color w:val="272727" w:themeColor="text1" w:themeTint="D8"/>
    </w:rPr>
  </w:style>
  <w:style w:type="paragraph" w:styleId="KonuBal">
    <w:name w:val="Title"/>
    <w:basedOn w:val="Normal"/>
    <w:next w:val="Normal"/>
    <w:link w:val="KonuBalChar"/>
    <w:uiPriority w:val="10"/>
    <w:qFormat/>
    <w:rsid w:val="0088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D8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D8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83D8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3D8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83D84"/>
    <w:rPr>
      <w:i/>
      <w:iCs/>
      <w:color w:val="404040" w:themeColor="text1" w:themeTint="BF"/>
    </w:rPr>
  </w:style>
  <w:style w:type="paragraph" w:styleId="ListeParagraf">
    <w:name w:val="List Paragraph"/>
    <w:basedOn w:val="Normal"/>
    <w:uiPriority w:val="34"/>
    <w:qFormat/>
    <w:rsid w:val="00883D84"/>
    <w:pPr>
      <w:ind w:left="720"/>
      <w:contextualSpacing/>
    </w:pPr>
  </w:style>
  <w:style w:type="character" w:styleId="GlVurgulama">
    <w:name w:val="Intense Emphasis"/>
    <w:basedOn w:val="VarsaylanParagrafYazTipi"/>
    <w:uiPriority w:val="21"/>
    <w:qFormat/>
    <w:rsid w:val="00883D84"/>
    <w:rPr>
      <w:i/>
      <w:iCs/>
      <w:color w:val="2F5496" w:themeColor="accent1" w:themeShade="BF"/>
    </w:rPr>
  </w:style>
  <w:style w:type="paragraph" w:styleId="GlAlnt">
    <w:name w:val="Intense Quote"/>
    <w:basedOn w:val="Normal"/>
    <w:next w:val="Normal"/>
    <w:link w:val="GlAlntChar"/>
    <w:uiPriority w:val="30"/>
    <w:qFormat/>
    <w:rsid w:val="00883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83D84"/>
    <w:rPr>
      <w:i/>
      <w:iCs/>
      <w:color w:val="2F5496" w:themeColor="accent1" w:themeShade="BF"/>
    </w:rPr>
  </w:style>
  <w:style w:type="character" w:styleId="GlBavuru">
    <w:name w:val="Intense Reference"/>
    <w:basedOn w:val="VarsaylanParagrafYazTipi"/>
    <w:uiPriority w:val="32"/>
    <w:qFormat/>
    <w:rsid w:val="00883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48518">
      <w:bodyDiv w:val="1"/>
      <w:marLeft w:val="0"/>
      <w:marRight w:val="0"/>
      <w:marTop w:val="0"/>
      <w:marBottom w:val="0"/>
      <w:divBdr>
        <w:top w:val="none" w:sz="0" w:space="0" w:color="auto"/>
        <w:left w:val="none" w:sz="0" w:space="0" w:color="auto"/>
        <w:bottom w:val="none" w:sz="0" w:space="0" w:color="auto"/>
        <w:right w:val="none" w:sz="0" w:space="0" w:color="auto"/>
      </w:divBdr>
    </w:div>
    <w:div w:id="11656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KILIÇASLAN</dc:creator>
  <cp:keywords/>
  <dc:description/>
  <cp:lastModifiedBy>Zeynep KILIÇASLAN</cp:lastModifiedBy>
  <cp:revision>10</cp:revision>
  <dcterms:created xsi:type="dcterms:W3CDTF">2025-06-12T11:28:00Z</dcterms:created>
  <dcterms:modified xsi:type="dcterms:W3CDTF">2025-06-12T12:26:00Z</dcterms:modified>
</cp:coreProperties>
</file>